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1">
            <w:col w:space="0" w:w="9025.5"/>
          </w:cols>
        </w:sectPr>
      </w:pPr>
      <w:r w:rsidDel="00000000" w:rsidR="00000000" w:rsidRPr="00000000">
        <w:rPr>
          <w:b w:val="1"/>
          <w:bCs w:val="1"/>
          <w:rtl w:val="0"/>
        </w:rPr>
        <w:t xml:space="preserve">Słowniczek Uczestników Mobilności</w:t>
      </w:r>
    </w:p>
    <w:p w:rsidR="00000000" w:rsidDel="00000000" w:rsidP="00000000" w:rsidRDefault="00000000" w:rsidRPr="00000000" w14:paraId="0000000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Technik fotografii</w:t>
      </w:r>
    </w:p>
    <w:p w:rsidR="00000000" w:rsidDel="00000000" w:rsidP="00000000" w:rsidRDefault="00000000" w:rsidRPr="00000000" w14:paraId="00000004">
      <w:pPr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camera</w:t>
      </w:r>
      <w:r w:rsidDel="00000000" w:rsidR="00000000" w:rsidRPr="00000000">
        <w:rPr>
          <w:rtl w:val="0"/>
        </w:rPr>
        <w:t xml:space="preserve"> - aparat fotograficzny</w:t>
      </w:r>
    </w:p>
    <w:p w:rsidR="00000000" w:rsidDel="00000000" w:rsidP="00000000" w:rsidRDefault="00000000" w:rsidRPr="00000000" w14:paraId="0000000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digital camera </w:t>
      </w:r>
      <w:r w:rsidDel="00000000" w:rsidR="00000000" w:rsidRPr="00000000">
        <w:rPr>
          <w:rtl w:val="0"/>
        </w:rPr>
        <w:t xml:space="preserve">- aparat cyfrowy</w:t>
      </w:r>
    </w:p>
    <w:p w:rsidR="00000000" w:rsidDel="00000000" w:rsidP="00000000" w:rsidRDefault="00000000" w:rsidRPr="00000000" w14:paraId="0000000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DSLR camera</w:t>
      </w:r>
      <w:r w:rsidDel="00000000" w:rsidR="00000000" w:rsidRPr="00000000">
        <w:rPr>
          <w:rtl w:val="0"/>
        </w:rPr>
        <w:t xml:space="preserve"> - lustrzanka cyfrowa</w:t>
      </w:r>
    </w:p>
    <w:p w:rsidR="00000000" w:rsidDel="00000000" w:rsidP="00000000" w:rsidRDefault="00000000" w:rsidRPr="00000000" w14:paraId="0000000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lens</w:t>
      </w:r>
      <w:r w:rsidDel="00000000" w:rsidR="00000000" w:rsidRPr="00000000">
        <w:rPr>
          <w:rtl w:val="0"/>
        </w:rPr>
        <w:t xml:space="preserve"> - obiektyw</w:t>
      </w:r>
    </w:p>
    <w:p w:rsidR="00000000" w:rsidDel="00000000" w:rsidP="00000000" w:rsidRDefault="00000000" w:rsidRPr="00000000" w14:paraId="0000000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wide-angle lens</w:t>
      </w:r>
      <w:r w:rsidDel="00000000" w:rsidR="00000000" w:rsidRPr="00000000">
        <w:rPr>
          <w:rtl w:val="0"/>
        </w:rPr>
        <w:t xml:space="preserve"> - obiektyw szerokokątny</w:t>
      </w:r>
    </w:p>
    <w:p w:rsidR="00000000" w:rsidDel="00000000" w:rsidP="00000000" w:rsidRDefault="00000000" w:rsidRPr="00000000" w14:paraId="0000000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telephoto lens</w:t>
      </w:r>
      <w:r w:rsidDel="00000000" w:rsidR="00000000" w:rsidRPr="00000000">
        <w:rPr>
          <w:rtl w:val="0"/>
        </w:rPr>
        <w:t xml:space="preserve"> - teleobiektyw</w:t>
      </w:r>
    </w:p>
    <w:p w:rsidR="00000000" w:rsidDel="00000000" w:rsidP="00000000" w:rsidRDefault="00000000" w:rsidRPr="00000000" w14:paraId="0000000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focal length</w:t>
      </w:r>
      <w:r w:rsidDel="00000000" w:rsidR="00000000" w:rsidRPr="00000000">
        <w:rPr>
          <w:rtl w:val="0"/>
        </w:rPr>
        <w:t xml:space="preserve"> - ogniskowa</w:t>
      </w:r>
    </w:p>
    <w:p w:rsidR="00000000" w:rsidDel="00000000" w:rsidP="00000000" w:rsidRDefault="00000000" w:rsidRPr="00000000" w14:paraId="0000000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aperture</w:t>
      </w:r>
      <w:r w:rsidDel="00000000" w:rsidR="00000000" w:rsidRPr="00000000">
        <w:rPr>
          <w:rtl w:val="0"/>
        </w:rPr>
        <w:t xml:space="preserve"> - przysłona</w:t>
      </w:r>
    </w:p>
    <w:p w:rsidR="00000000" w:rsidDel="00000000" w:rsidP="00000000" w:rsidRDefault="00000000" w:rsidRPr="00000000" w14:paraId="0000000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shutter </w:t>
      </w:r>
      <w:r w:rsidDel="00000000" w:rsidR="00000000" w:rsidRPr="00000000">
        <w:rPr>
          <w:rtl w:val="0"/>
        </w:rPr>
        <w:t xml:space="preserve">- migawka</w:t>
      </w:r>
    </w:p>
    <w:p w:rsidR="00000000" w:rsidDel="00000000" w:rsidP="00000000" w:rsidRDefault="00000000" w:rsidRPr="00000000" w14:paraId="0000000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shutter speed</w:t>
      </w:r>
      <w:r w:rsidDel="00000000" w:rsidR="00000000" w:rsidRPr="00000000">
        <w:rPr>
          <w:rtl w:val="0"/>
        </w:rPr>
        <w:t xml:space="preserve"> - czas naświetlania</w:t>
      </w:r>
    </w:p>
    <w:p w:rsidR="00000000" w:rsidDel="00000000" w:rsidP="00000000" w:rsidRDefault="00000000" w:rsidRPr="00000000" w14:paraId="0000000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exposure</w:t>
      </w:r>
      <w:r w:rsidDel="00000000" w:rsidR="00000000" w:rsidRPr="00000000">
        <w:rPr>
          <w:rtl w:val="0"/>
        </w:rPr>
        <w:t xml:space="preserve"> - ekspozycja</w:t>
      </w:r>
    </w:p>
    <w:p w:rsidR="00000000" w:rsidDel="00000000" w:rsidP="00000000" w:rsidRDefault="00000000" w:rsidRPr="00000000" w14:paraId="0000001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depth of field</w:t>
      </w:r>
      <w:r w:rsidDel="00000000" w:rsidR="00000000" w:rsidRPr="00000000">
        <w:rPr>
          <w:rtl w:val="0"/>
        </w:rPr>
        <w:t xml:space="preserve"> - głębia ostrości</w:t>
      </w:r>
    </w:p>
    <w:p w:rsidR="00000000" w:rsidDel="00000000" w:rsidP="00000000" w:rsidRDefault="00000000" w:rsidRPr="00000000" w14:paraId="0000001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focus </w:t>
      </w:r>
      <w:r w:rsidDel="00000000" w:rsidR="00000000" w:rsidRPr="00000000">
        <w:rPr>
          <w:rtl w:val="0"/>
        </w:rPr>
        <w:t xml:space="preserve">- ostrość</w:t>
      </w:r>
    </w:p>
    <w:p w:rsidR="00000000" w:rsidDel="00000000" w:rsidP="00000000" w:rsidRDefault="00000000" w:rsidRPr="00000000" w14:paraId="0000001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manual focus </w:t>
      </w:r>
      <w:r w:rsidDel="00000000" w:rsidR="00000000" w:rsidRPr="00000000">
        <w:rPr>
          <w:rtl w:val="0"/>
        </w:rPr>
        <w:t xml:space="preserve">- ręczne ustawienia ostrości</w:t>
      </w:r>
    </w:p>
    <w:p w:rsidR="00000000" w:rsidDel="00000000" w:rsidP="00000000" w:rsidRDefault="00000000" w:rsidRPr="00000000" w14:paraId="0000001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focus point</w:t>
      </w:r>
      <w:r w:rsidDel="00000000" w:rsidR="00000000" w:rsidRPr="00000000">
        <w:rPr>
          <w:rtl w:val="0"/>
        </w:rPr>
        <w:t xml:space="preserve"> - punkt ostrości</w:t>
      </w:r>
    </w:p>
    <w:p w:rsidR="00000000" w:rsidDel="00000000" w:rsidP="00000000" w:rsidRDefault="00000000" w:rsidRPr="00000000" w14:paraId="0000001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viewfinder</w:t>
      </w:r>
      <w:r w:rsidDel="00000000" w:rsidR="00000000" w:rsidRPr="00000000">
        <w:rPr>
          <w:rtl w:val="0"/>
        </w:rPr>
        <w:t xml:space="preserve"> - wizjer</w:t>
      </w:r>
    </w:p>
    <w:p w:rsidR="00000000" w:rsidDel="00000000" w:rsidP="00000000" w:rsidRDefault="00000000" w:rsidRPr="00000000" w14:paraId="0000001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image sensor</w:t>
      </w:r>
      <w:r w:rsidDel="00000000" w:rsidR="00000000" w:rsidRPr="00000000">
        <w:rPr>
          <w:rtl w:val="0"/>
        </w:rPr>
        <w:t xml:space="preserve"> - matryca światłoczuła</w:t>
      </w:r>
    </w:p>
    <w:p w:rsidR="00000000" w:rsidDel="00000000" w:rsidP="00000000" w:rsidRDefault="00000000" w:rsidRPr="00000000" w14:paraId="0000001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full-frame sensor</w:t>
      </w:r>
      <w:r w:rsidDel="00000000" w:rsidR="00000000" w:rsidRPr="00000000">
        <w:rPr>
          <w:rtl w:val="0"/>
        </w:rPr>
        <w:t xml:space="preserve"> - matryca pełnoklatkowa</w:t>
      </w:r>
    </w:p>
    <w:p w:rsidR="00000000" w:rsidDel="00000000" w:rsidP="00000000" w:rsidRDefault="00000000" w:rsidRPr="00000000" w14:paraId="0000001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crop sensor </w:t>
      </w:r>
      <w:r w:rsidDel="00000000" w:rsidR="00000000" w:rsidRPr="00000000">
        <w:rPr>
          <w:rtl w:val="0"/>
        </w:rPr>
        <w:t xml:space="preserve">- matryca </w:t>
      </w:r>
      <w:r w:rsidDel="00000000" w:rsidR="00000000" w:rsidRPr="00000000">
        <w:rPr>
          <w:rtl w:val="0"/>
        </w:rPr>
        <w:t xml:space="preserve">niepełnoklatkowa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resolution </w:t>
      </w:r>
      <w:r w:rsidDel="00000000" w:rsidR="00000000" w:rsidRPr="00000000">
        <w:rPr>
          <w:rtl w:val="0"/>
        </w:rPr>
        <w:t xml:space="preserve">- rozdzielczość</w:t>
      </w:r>
    </w:p>
    <w:p w:rsidR="00000000" w:rsidDel="00000000" w:rsidP="00000000" w:rsidRDefault="00000000" w:rsidRPr="00000000" w14:paraId="0000001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megapixel </w:t>
      </w:r>
      <w:r w:rsidDel="00000000" w:rsidR="00000000" w:rsidRPr="00000000">
        <w:rPr>
          <w:rtl w:val="0"/>
        </w:rPr>
        <w:t xml:space="preserve">- megapiksel</w:t>
      </w:r>
    </w:p>
    <w:p w:rsidR="00000000" w:rsidDel="00000000" w:rsidP="00000000" w:rsidRDefault="00000000" w:rsidRPr="00000000" w14:paraId="0000001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image quality</w:t>
      </w:r>
      <w:r w:rsidDel="00000000" w:rsidR="00000000" w:rsidRPr="00000000">
        <w:rPr>
          <w:rtl w:val="0"/>
        </w:rPr>
        <w:t xml:space="preserve"> - jakość obrazu</w:t>
      </w:r>
    </w:p>
    <w:p w:rsidR="00000000" w:rsidDel="00000000" w:rsidP="00000000" w:rsidRDefault="00000000" w:rsidRPr="00000000" w14:paraId="0000001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white balance</w:t>
      </w:r>
      <w:r w:rsidDel="00000000" w:rsidR="00000000" w:rsidRPr="00000000">
        <w:rPr>
          <w:rtl w:val="0"/>
        </w:rPr>
        <w:t xml:space="preserve"> - balans bieli</w:t>
      </w:r>
    </w:p>
    <w:p w:rsidR="00000000" w:rsidDel="00000000" w:rsidP="00000000" w:rsidRDefault="00000000" w:rsidRPr="00000000" w14:paraId="0000001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colour temperature</w:t>
      </w:r>
      <w:r w:rsidDel="00000000" w:rsidR="00000000" w:rsidRPr="00000000">
        <w:rPr>
          <w:rtl w:val="0"/>
        </w:rPr>
        <w:t xml:space="preserve"> - temperatura barwowa</w:t>
      </w:r>
    </w:p>
    <w:p w:rsidR="00000000" w:rsidDel="00000000" w:rsidP="00000000" w:rsidRDefault="00000000" w:rsidRPr="00000000" w14:paraId="0000001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contrast</w:t>
      </w:r>
      <w:r w:rsidDel="00000000" w:rsidR="00000000" w:rsidRPr="00000000">
        <w:rPr>
          <w:rtl w:val="0"/>
        </w:rPr>
        <w:t xml:space="preserve"> - kontrast</w:t>
      </w:r>
    </w:p>
    <w:p w:rsidR="00000000" w:rsidDel="00000000" w:rsidP="00000000" w:rsidRDefault="00000000" w:rsidRPr="00000000" w14:paraId="0000001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brightness</w:t>
      </w:r>
      <w:r w:rsidDel="00000000" w:rsidR="00000000" w:rsidRPr="00000000">
        <w:rPr>
          <w:rtl w:val="0"/>
        </w:rPr>
        <w:t xml:space="preserve"> - jasność</w:t>
      </w:r>
    </w:p>
    <w:p w:rsidR="00000000" w:rsidDel="00000000" w:rsidP="00000000" w:rsidRDefault="00000000" w:rsidRPr="00000000" w14:paraId="0000001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saturation</w:t>
      </w:r>
      <w:r w:rsidDel="00000000" w:rsidR="00000000" w:rsidRPr="00000000">
        <w:rPr>
          <w:rtl w:val="0"/>
        </w:rPr>
        <w:t xml:space="preserve"> - nasycenie</w:t>
      </w:r>
    </w:p>
    <w:p w:rsidR="00000000" w:rsidDel="00000000" w:rsidP="00000000" w:rsidRDefault="00000000" w:rsidRPr="00000000" w14:paraId="0000002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sharpness</w:t>
      </w:r>
      <w:r w:rsidDel="00000000" w:rsidR="00000000" w:rsidRPr="00000000">
        <w:rPr>
          <w:rtl w:val="0"/>
        </w:rPr>
        <w:t xml:space="preserve"> - ostrość obrazu</w:t>
      </w:r>
    </w:p>
    <w:p w:rsidR="00000000" w:rsidDel="00000000" w:rsidP="00000000" w:rsidRDefault="00000000" w:rsidRPr="00000000" w14:paraId="0000002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highlights</w:t>
      </w:r>
      <w:r w:rsidDel="00000000" w:rsidR="00000000" w:rsidRPr="00000000">
        <w:rPr>
          <w:rtl w:val="0"/>
        </w:rPr>
        <w:t xml:space="preserve"> - jasne partie obrazu</w:t>
      </w:r>
    </w:p>
    <w:p w:rsidR="00000000" w:rsidDel="00000000" w:rsidP="00000000" w:rsidRDefault="00000000" w:rsidRPr="00000000" w14:paraId="0000002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shadows </w:t>
      </w:r>
      <w:r w:rsidDel="00000000" w:rsidR="00000000" w:rsidRPr="00000000">
        <w:rPr>
          <w:rtl w:val="0"/>
        </w:rPr>
        <w:t xml:space="preserve">- cienie</w:t>
      </w:r>
    </w:p>
    <w:p w:rsidR="00000000" w:rsidDel="00000000" w:rsidP="00000000" w:rsidRDefault="00000000" w:rsidRPr="00000000" w14:paraId="0000002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dynamic range</w:t>
      </w:r>
      <w:r w:rsidDel="00000000" w:rsidR="00000000" w:rsidRPr="00000000">
        <w:rPr>
          <w:rtl w:val="0"/>
        </w:rPr>
        <w:t xml:space="preserve"> - zakres dynamiczny</w:t>
      </w:r>
    </w:p>
    <w:p w:rsidR="00000000" w:rsidDel="00000000" w:rsidP="00000000" w:rsidRDefault="00000000" w:rsidRPr="00000000" w14:paraId="0000002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framing </w:t>
      </w:r>
      <w:r w:rsidDel="00000000" w:rsidR="00000000" w:rsidRPr="00000000">
        <w:rPr>
          <w:rtl w:val="0"/>
        </w:rPr>
        <w:t xml:space="preserve">- kadrowanie</w:t>
      </w:r>
    </w:p>
    <w:p w:rsidR="00000000" w:rsidDel="00000000" w:rsidP="00000000" w:rsidRDefault="00000000" w:rsidRPr="00000000" w14:paraId="0000002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frame</w:t>
      </w:r>
      <w:r w:rsidDel="00000000" w:rsidR="00000000" w:rsidRPr="00000000">
        <w:rPr>
          <w:rtl w:val="0"/>
        </w:rPr>
        <w:t xml:space="preserve"> - kadr</w:t>
      </w:r>
    </w:p>
    <w:p w:rsidR="00000000" w:rsidDel="00000000" w:rsidP="00000000" w:rsidRDefault="00000000" w:rsidRPr="00000000" w14:paraId="0000002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perspective</w:t>
      </w:r>
      <w:r w:rsidDel="00000000" w:rsidR="00000000" w:rsidRPr="00000000">
        <w:rPr>
          <w:rtl w:val="0"/>
        </w:rPr>
        <w:t xml:space="preserve"> - perspektywa</w:t>
      </w:r>
    </w:p>
    <w:p w:rsidR="00000000" w:rsidDel="00000000" w:rsidP="00000000" w:rsidRDefault="00000000" w:rsidRPr="00000000" w14:paraId="0000002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background</w:t>
      </w:r>
      <w:r w:rsidDel="00000000" w:rsidR="00000000" w:rsidRPr="00000000">
        <w:rPr>
          <w:rtl w:val="0"/>
        </w:rPr>
        <w:t xml:space="preserve"> - tło</w:t>
      </w:r>
    </w:p>
    <w:p w:rsidR="00000000" w:rsidDel="00000000" w:rsidP="00000000" w:rsidRDefault="00000000" w:rsidRPr="00000000" w14:paraId="0000002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foreground</w:t>
      </w:r>
      <w:r w:rsidDel="00000000" w:rsidR="00000000" w:rsidRPr="00000000">
        <w:rPr>
          <w:rtl w:val="0"/>
        </w:rPr>
        <w:t xml:space="preserve"> - pierwszy plan</w:t>
      </w:r>
    </w:p>
    <w:p w:rsidR="00000000" w:rsidDel="00000000" w:rsidP="00000000" w:rsidRDefault="00000000" w:rsidRPr="00000000" w14:paraId="0000002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subject</w:t>
      </w:r>
      <w:r w:rsidDel="00000000" w:rsidR="00000000" w:rsidRPr="00000000">
        <w:rPr>
          <w:rtl w:val="0"/>
        </w:rPr>
        <w:t xml:space="preserve"> - obiekt, temat</w:t>
      </w:r>
    </w:p>
    <w:p w:rsidR="00000000" w:rsidDel="00000000" w:rsidP="00000000" w:rsidRDefault="00000000" w:rsidRPr="00000000" w14:paraId="0000002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portrait </w:t>
      </w:r>
      <w:r w:rsidDel="00000000" w:rsidR="00000000" w:rsidRPr="00000000">
        <w:rPr>
          <w:rtl w:val="0"/>
        </w:rPr>
        <w:t xml:space="preserve">- portret</w:t>
      </w:r>
    </w:p>
    <w:p w:rsidR="00000000" w:rsidDel="00000000" w:rsidP="00000000" w:rsidRDefault="00000000" w:rsidRPr="00000000" w14:paraId="0000002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landscape</w:t>
      </w:r>
      <w:r w:rsidDel="00000000" w:rsidR="00000000" w:rsidRPr="00000000">
        <w:rPr>
          <w:rtl w:val="0"/>
        </w:rPr>
        <w:t xml:space="preserve"> - krajobraz</w:t>
      </w:r>
    </w:p>
    <w:p w:rsidR="00000000" w:rsidDel="00000000" w:rsidP="00000000" w:rsidRDefault="00000000" w:rsidRPr="00000000" w14:paraId="0000002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commercial photography</w:t>
      </w:r>
      <w:r w:rsidDel="00000000" w:rsidR="00000000" w:rsidRPr="00000000">
        <w:rPr>
          <w:rtl w:val="0"/>
        </w:rPr>
        <w:t xml:space="preserve"> - fotografia komercyjna</w:t>
      </w:r>
    </w:p>
    <w:p w:rsidR="00000000" w:rsidDel="00000000" w:rsidP="00000000" w:rsidRDefault="00000000" w:rsidRPr="00000000" w14:paraId="0000002D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photo shoot </w:t>
      </w:r>
      <w:r w:rsidDel="00000000" w:rsidR="00000000" w:rsidRPr="00000000">
        <w:rPr>
          <w:rtl w:val="0"/>
        </w:rPr>
        <w:t xml:space="preserve">- sesja fotograficzna</w:t>
      </w:r>
    </w:p>
    <w:p w:rsidR="00000000" w:rsidDel="00000000" w:rsidP="00000000" w:rsidRDefault="00000000" w:rsidRPr="00000000" w14:paraId="0000003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tripod</w:t>
      </w:r>
      <w:r w:rsidDel="00000000" w:rsidR="00000000" w:rsidRPr="00000000">
        <w:rPr>
          <w:rtl w:val="0"/>
        </w:rPr>
        <w:t xml:space="preserve"> - statyw</w:t>
      </w:r>
    </w:p>
    <w:p w:rsidR="00000000" w:rsidDel="00000000" w:rsidP="00000000" w:rsidRDefault="00000000" w:rsidRPr="00000000" w14:paraId="0000003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flash </w:t>
      </w:r>
      <w:r w:rsidDel="00000000" w:rsidR="00000000" w:rsidRPr="00000000">
        <w:rPr>
          <w:rtl w:val="0"/>
        </w:rPr>
        <w:t xml:space="preserve">- lampa błyskowa</w:t>
      </w:r>
    </w:p>
    <w:p w:rsidR="00000000" w:rsidDel="00000000" w:rsidP="00000000" w:rsidRDefault="00000000" w:rsidRPr="00000000" w14:paraId="0000003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studio light </w:t>
      </w:r>
      <w:r w:rsidDel="00000000" w:rsidR="00000000" w:rsidRPr="00000000">
        <w:rPr>
          <w:rtl w:val="0"/>
        </w:rPr>
        <w:t xml:space="preserve">- lampa studyjna</w:t>
      </w:r>
    </w:p>
    <w:p w:rsidR="00000000" w:rsidDel="00000000" w:rsidP="00000000" w:rsidRDefault="00000000" w:rsidRPr="00000000" w14:paraId="0000003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diffuser</w:t>
      </w:r>
      <w:r w:rsidDel="00000000" w:rsidR="00000000" w:rsidRPr="00000000">
        <w:rPr>
          <w:rtl w:val="0"/>
        </w:rPr>
        <w:t xml:space="preserve"> - dyfuzor</w:t>
      </w:r>
    </w:p>
    <w:p w:rsidR="00000000" w:rsidDel="00000000" w:rsidP="00000000" w:rsidRDefault="00000000" w:rsidRPr="00000000" w14:paraId="0000003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light source</w:t>
      </w:r>
      <w:r w:rsidDel="00000000" w:rsidR="00000000" w:rsidRPr="00000000">
        <w:rPr>
          <w:rtl w:val="0"/>
        </w:rPr>
        <w:t xml:space="preserve"> - źródło światła</w:t>
      </w:r>
    </w:p>
    <w:p w:rsidR="00000000" w:rsidDel="00000000" w:rsidP="00000000" w:rsidRDefault="00000000" w:rsidRPr="00000000" w14:paraId="0000003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artificial light </w:t>
      </w:r>
      <w:r w:rsidDel="00000000" w:rsidR="00000000" w:rsidRPr="00000000">
        <w:rPr>
          <w:rtl w:val="0"/>
        </w:rPr>
        <w:t xml:space="preserve">- światło sztuczne</w:t>
      </w:r>
    </w:p>
    <w:p w:rsidR="00000000" w:rsidDel="00000000" w:rsidP="00000000" w:rsidRDefault="00000000" w:rsidRPr="00000000" w14:paraId="0000003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filter </w:t>
      </w:r>
      <w:r w:rsidDel="00000000" w:rsidR="00000000" w:rsidRPr="00000000">
        <w:rPr>
          <w:rtl w:val="0"/>
        </w:rPr>
        <w:t xml:space="preserve">- filtr</w:t>
      </w:r>
    </w:p>
    <w:p w:rsidR="00000000" w:rsidDel="00000000" w:rsidP="00000000" w:rsidRDefault="00000000" w:rsidRPr="00000000" w14:paraId="0000003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image processing</w:t>
      </w:r>
      <w:r w:rsidDel="00000000" w:rsidR="00000000" w:rsidRPr="00000000">
        <w:rPr>
          <w:rtl w:val="0"/>
        </w:rPr>
        <w:t xml:space="preserve"> - obróbka obrazu</w:t>
      </w:r>
    </w:p>
    <w:p w:rsidR="00000000" w:rsidDel="00000000" w:rsidP="00000000" w:rsidRDefault="00000000" w:rsidRPr="00000000" w14:paraId="0000003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retouching</w:t>
      </w:r>
      <w:r w:rsidDel="00000000" w:rsidR="00000000" w:rsidRPr="00000000">
        <w:rPr>
          <w:rtl w:val="0"/>
        </w:rPr>
        <w:t xml:space="preserve"> - retusz</w:t>
      </w:r>
    </w:p>
    <w:p w:rsidR="00000000" w:rsidDel="00000000" w:rsidP="00000000" w:rsidRDefault="00000000" w:rsidRPr="00000000" w14:paraId="0000003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cropping</w:t>
      </w:r>
      <w:r w:rsidDel="00000000" w:rsidR="00000000" w:rsidRPr="00000000">
        <w:rPr>
          <w:rtl w:val="0"/>
        </w:rPr>
        <w:t xml:space="preserve"> - przycinanie zdjęcia</w:t>
      </w:r>
    </w:p>
    <w:p w:rsidR="00000000" w:rsidDel="00000000" w:rsidP="00000000" w:rsidRDefault="00000000" w:rsidRPr="00000000" w14:paraId="0000003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Technik reklamy</w:t>
      </w:r>
    </w:p>
    <w:p w:rsidR="00000000" w:rsidDel="00000000" w:rsidP="00000000" w:rsidRDefault="00000000" w:rsidRPr="00000000" w14:paraId="0000005D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advertisement </w:t>
      </w:r>
      <w:r w:rsidDel="00000000" w:rsidR="00000000" w:rsidRPr="00000000">
        <w:rPr>
          <w:rtl w:val="0"/>
        </w:rPr>
        <w:t xml:space="preserve">- ogłoszenie, reklama</w:t>
      </w:r>
    </w:p>
    <w:p w:rsidR="00000000" w:rsidDel="00000000" w:rsidP="00000000" w:rsidRDefault="00000000" w:rsidRPr="00000000" w14:paraId="0000005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advertising campaign</w:t>
      </w:r>
      <w:r w:rsidDel="00000000" w:rsidR="00000000" w:rsidRPr="00000000">
        <w:rPr>
          <w:rtl w:val="0"/>
        </w:rPr>
        <w:t xml:space="preserve"> - kampania reklamowa</w:t>
      </w:r>
    </w:p>
    <w:p w:rsidR="00000000" w:rsidDel="00000000" w:rsidP="00000000" w:rsidRDefault="00000000" w:rsidRPr="00000000" w14:paraId="0000006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marketing strategy</w:t>
      </w:r>
      <w:r w:rsidDel="00000000" w:rsidR="00000000" w:rsidRPr="00000000">
        <w:rPr>
          <w:rtl w:val="0"/>
        </w:rPr>
        <w:t xml:space="preserve"> - strategia marketingowa</w:t>
      </w:r>
    </w:p>
    <w:p w:rsidR="00000000" w:rsidDel="00000000" w:rsidP="00000000" w:rsidRDefault="00000000" w:rsidRPr="00000000" w14:paraId="0000006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brand </w:t>
      </w:r>
      <w:r w:rsidDel="00000000" w:rsidR="00000000" w:rsidRPr="00000000">
        <w:rPr>
          <w:rtl w:val="0"/>
        </w:rPr>
        <w:t xml:space="preserve">- marka</w:t>
      </w:r>
    </w:p>
    <w:p w:rsidR="00000000" w:rsidDel="00000000" w:rsidP="00000000" w:rsidRDefault="00000000" w:rsidRPr="00000000" w14:paraId="0000006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branding</w:t>
      </w:r>
      <w:r w:rsidDel="00000000" w:rsidR="00000000" w:rsidRPr="00000000">
        <w:rPr>
          <w:rtl w:val="0"/>
        </w:rPr>
        <w:t xml:space="preserve"> - budowanie marki</w:t>
      </w:r>
    </w:p>
    <w:p w:rsidR="00000000" w:rsidDel="00000000" w:rsidP="00000000" w:rsidRDefault="00000000" w:rsidRPr="00000000" w14:paraId="0000006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brand image</w:t>
      </w:r>
      <w:r w:rsidDel="00000000" w:rsidR="00000000" w:rsidRPr="00000000">
        <w:rPr>
          <w:rtl w:val="0"/>
        </w:rPr>
        <w:t xml:space="preserve"> - wizerunek marki</w:t>
      </w:r>
    </w:p>
    <w:p w:rsidR="00000000" w:rsidDel="00000000" w:rsidP="00000000" w:rsidRDefault="00000000" w:rsidRPr="00000000" w14:paraId="0000006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brand awareness</w:t>
      </w:r>
      <w:r w:rsidDel="00000000" w:rsidR="00000000" w:rsidRPr="00000000">
        <w:rPr>
          <w:rtl w:val="0"/>
        </w:rPr>
        <w:t xml:space="preserve"> - świadomość marki</w:t>
      </w:r>
    </w:p>
    <w:p w:rsidR="00000000" w:rsidDel="00000000" w:rsidP="00000000" w:rsidRDefault="00000000" w:rsidRPr="00000000" w14:paraId="0000006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logotype</w:t>
      </w:r>
      <w:r w:rsidDel="00000000" w:rsidR="00000000" w:rsidRPr="00000000">
        <w:rPr>
          <w:rtl w:val="0"/>
        </w:rPr>
        <w:t xml:space="preserve"> - logotyp</w:t>
      </w:r>
    </w:p>
    <w:p w:rsidR="00000000" w:rsidDel="00000000" w:rsidP="00000000" w:rsidRDefault="00000000" w:rsidRPr="00000000" w14:paraId="0000006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tagline</w:t>
      </w:r>
      <w:r w:rsidDel="00000000" w:rsidR="00000000" w:rsidRPr="00000000">
        <w:rPr>
          <w:rtl w:val="0"/>
        </w:rPr>
        <w:t xml:space="preserve"> - hasło marki</w:t>
      </w:r>
    </w:p>
    <w:p w:rsidR="00000000" w:rsidDel="00000000" w:rsidP="00000000" w:rsidRDefault="00000000" w:rsidRPr="00000000" w14:paraId="0000006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target audience </w:t>
      </w:r>
      <w:r w:rsidDel="00000000" w:rsidR="00000000" w:rsidRPr="00000000">
        <w:rPr>
          <w:rtl w:val="0"/>
        </w:rPr>
        <w:t xml:space="preserve">- grupa docelowa</w:t>
      </w:r>
    </w:p>
    <w:p w:rsidR="00000000" w:rsidDel="00000000" w:rsidP="00000000" w:rsidRDefault="00000000" w:rsidRPr="00000000" w14:paraId="0000006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customer</w:t>
      </w:r>
      <w:r w:rsidDel="00000000" w:rsidR="00000000" w:rsidRPr="00000000">
        <w:rPr>
          <w:rtl w:val="0"/>
        </w:rPr>
        <w:t xml:space="preserve"> - klient, konsument</w:t>
      </w:r>
    </w:p>
    <w:p w:rsidR="00000000" w:rsidDel="00000000" w:rsidP="00000000" w:rsidRDefault="00000000" w:rsidRPr="00000000" w14:paraId="0000006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consumer</w:t>
      </w:r>
      <w:r w:rsidDel="00000000" w:rsidR="00000000" w:rsidRPr="00000000">
        <w:rPr>
          <w:rtl w:val="0"/>
        </w:rPr>
        <w:t xml:space="preserve"> - konsument</w:t>
      </w:r>
    </w:p>
    <w:p w:rsidR="00000000" w:rsidDel="00000000" w:rsidP="00000000" w:rsidRDefault="00000000" w:rsidRPr="00000000" w14:paraId="0000006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customer needs</w:t>
      </w:r>
      <w:r w:rsidDel="00000000" w:rsidR="00000000" w:rsidRPr="00000000">
        <w:rPr>
          <w:rtl w:val="0"/>
        </w:rPr>
        <w:t xml:space="preserve"> - potrzeby klienta</w:t>
      </w:r>
    </w:p>
    <w:p w:rsidR="00000000" w:rsidDel="00000000" w:rsidP="00000000" w:rsidRDefault="00000000" w:rsidRPr="00000000" w14:paraId="0000006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customer behaviour</w:t>
      </w:r>
      <w:r w:rsidDel="00000000" w:rsidR="00000000" w:rsidRPr="00000000">
        <w:rPr>
          <w:rtl w:val="0"/>
        </w:rPr>
        <w:t xml:space="preserve"> - zachowanie konsumenta</w:t>
      </w:r>
    </w:p>
    <w:p w:rsidR="00000000" w:rsidDel="00000000" w:rsidP="00000000" w:rsidRDefault="00000000" w:rsidRPr="00000000" w14:paraId="0000006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market research</w:t>
      </w:r>
      <w:r w:rsidDel="00000000" w:rsidR="00000000" w:rsidRPr="00000000">
        <w:rPr>
          <w:rtl w:val="0"/>
        </w:rPr>
        <w:t xml:space="preserve"> - badanie rynku</w:t>
      </w:r>
    </w:p>
    <w:p w:rsidR="00000000" w:rsidDel="00000000" w:rsidP="00000000" w:rsidRDefault="00000000" w:rsidRPr="00000000" w14:paraId="0000006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competitor</w:t>
      </w:r>
      <w:r w:rsidDel="00000000" w:rsidR="00000000" w:rsidRPr="00000000">
        <w:rPr>
          <w:rtl w:val="0"/>
        </w:rPr>
        <w:t xml:space="preserve"> - konkurent</w:t>
      </w:r>
    </w:p>
    <w:p w:rsidR="00000000" w:rsidDel="00000000" w:rsidP="00000000" w:rsidRDefault="00000000" w:rsidRPr="00000000" w14:paraId="0000006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competitor analysis</w:t>
      </w:r>
      <w:r w:rsidDel="00000000" w:rsidR="00000000" w:rsidRPr="00000000">
        <w:rPr>
          <w:rtl w:val="0"/>
        </w:rPr>
        <w:t xml:space="preserve"> - analiza konkurencji</w:t>
      </w:r>
    </w:p>
    <w:p w:rsidR="00000000" w:rsidDel="00000000" w:rsidP="00000000" w:rsidRDefault="00000000" w:rsidRPr="00000000" w14:paraId="0000006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market</w:t>
      </w:r>
      <w:r w:rsidDel="00000000" w:rsidR="00000000" w:rsidRPr="00000000">
        <w:rPr>
          <w:rtl w:val="0"/>
        </w:rPr>
        <w:t xml:space="preserve"> - rynek</w:t>
      </w:r>
    </w:p>
    <w:p w:rsidR="00000000" w:rsidDel="00000000" w:rsidP="00000000" w:rsidRDefault="00000000" w:rsidRPr="00000000" w14:paraId="0000007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product</w:t>
      </w:r>
      <w:r w:rsidDel="00000000" w:rsidR="00000000" w:rsidRPr="00000000">
        <w:rPr>
          <w:rtl w:val="0"/>
        </w:rPr>
        <w:t xml:space="preserve"> - produkt</w:t>
      </w:r>
    </w:p>
    <w:p w:rsidR="00000000" w:rsidDel="00000000" w:rsidP="00000000" w:rsidRDefault="00000000" w:rsidRPr="00000000" w14:paraId="0000007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service</w:t>
      </w:r>
      <w:r w:rsidDel="00000000" w:rsidR="00000000" w:rsidRPr="00000000">
        <w:rPr>
          <w:rtl w:val="0"/>
        </w:rPr>
        <w:t xml:space="preserve"> - usługa</w:t>
      </w:r>
    </w:p>
    <w:p w:rsidR="00000000" w:rsidDel="00000000" w:rsidP="00000000" w:rsidRDefault="00000000" w:rsidRPr="00000000" w14:paraId="0000007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product launch</w:t>
      </w:r>
      <w:r w:rsidDel="00000000" w:rsidR="00000000" w:rsidRPr="00000000">
        <w:rPr>
          <w:rtl w:val="0"/>
        </w:rPr>
        <w:t xml:space="preserve"> - wprowadzenie produktu na rynek</w:t>
      </w:r>
    </w:p>
    <w:p w:rsidR="00000000" w:rsidDel="00000000" w:rsidP="00000000" w:rsidRDefault="00000000" w:rsidRPr="00000000" w14:paraId="0000007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sales promotion</w:t>
      </w:r>
      <w:r w:rsidDel="00000000" w:rsidR="00000000" w:rsidRPr="00000000">
        <w:rPr>
          <w:rtl w:val="0"/>
        </w:rPr>
        <w:t xml:space="preserve"> - promocja sprzedaży</w:t>
      </w:r>
    </w:p>
    <w:p w:rsidR="00000000" w:rsidDel="00000000" w:rsidP="00000000" w:rsidRDefault="00000000" w:rsidRPr="00000000" w14:paraId="0000007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offer</w:t>
      </w:r>
      <w:r w:rsidDel="00000000" w:rsidR="00000000" w:rsidRPr="00000000">
        <w:rPr>
          <w:rtl w:val="0"/>
        </w:rPr>
        <w:t xml:space="preserve"> - oferta</w:t>
      </w:r>
    </w:p>
    <w:p w:rsidR="00000000" w:rsidDel="00000000" w:rsidP="00000000" w:rsidRDefault="00000000" w:rsidRPr="00000000" w14:paraId="0000007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discount </w:t>
      </w:r>
      <w:r w:rsidDel="00000000" w:rsidR="00000000" w:rsidRPr="00000000">
        <w:rPr>
          <w:rtl w:val="0"/>
        </w:rPr>
        <w:t xml:space="preserve">- rabat</w:t>
      </w:r>
    </w:p>
    <w:p w:rsidR="00000000" w:rsidDel="00000000" w:rsidP="00000000" w:rsidRDefault="00000000" w:rsidRPr="00000000" w14:paraId="0000007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advertising budget </w:t>
      </w:r>
      <w:r w:rsidDel="00000000" w:rsidR="00000000" w:rsidRPr="00000000">
        <w:rPr>
          <w:rtl w:val="0"/>
        </w:rPr>
        <w:t xml:space="preserve">- budżet reklamowy</w:t>
      </w:r>
    </w:p>
    <w:p w:rsidR="00000000" w:rsidDel="00000000" w:rsidP="00000000" w:rsidRDefault="00000000" w:rsidRPr="00000000" w14:paraId="0000007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advertising agency</w:t>
      </w:r>
      <w:r w:rsidDel="00000000" w:rsidR="00000000" w:rsidRPr="00000000">
        <w:rPr>
          <w:rtl w:val="0"/>
        </w:rPr>
        <w:t xml:space="preserve"> - agencja reklamowa</w:t>
      </w:r>
    </w:p>
    <w:p w:rsidR="00000000" w:rsidDel="00000000" w:rsidP="00000000" w:rsidRDefault="00000000" w:rsidRPr="00000000" w14:paraId="0000007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concept</w:t>
      </w:r>
      <w:r w:rsidDel="00000000" w:rsidR="00000000" w:rsidRPr="00000000">
        <w:rPr>
          <w:rtl w:val="0"/>
        </w:rPr>
        <w:t xml:space="preserve"> -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koncepcja</w:t>
      </w:r>
    </w:p>
    <w:p w:rsidR="00000000" w:rsidDel="00000000" w:rsidP="00000000" w:rsidRDefault="00000000" w:rsidRPr="00000000" w14:paraId="0000007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brainstorming</w:t>
      </w:r>
      <w:r w:rsidDel="00000000" w:rsidR="00000000" w:rsidRPr="00000000">
        <w:rPr>
          <w:rtl w:val="0"/>
        </w:rPr>
        <w:t xml:space="preserve"> - burza mózgów</w:t>
      </w:r>
    </w:p>
    <w:p w:rsidR="00000000" w:rsidDel="00000000" w:rsidP="00000000" w:rsidRDefault="00000000" w:rsidRPr="00000000" w14:paraId="0000007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headline</w:t>
      </w:r>
      <w:r w:rsidDel="00000000" w:rsidR="00000000" w:rsidRPr="00000000">
        <w:rPr>
          <w:rtl w:val="0"/>
        </w:rPr>
        <w:t xml:space="preserve"> - nagłówek</w:t>
      </w:r>
    </w:p>
    <w:p w:rsidR="00000000" w:rsidDel="00000000" w:rsidP="00000000" w:rsidRDefault="00000000" w:rsidRPr="00000000" w14:paraId="0000007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body copy</w:t>
      </w:r>
      <w:r w:rsidDel="00000000" w:rsidR="00000000" w:rsidRPr="00000000">
        <w:rPr>
          <w:rtl w:val="0"/>
        </w:rPr>
        <w:t xml:space="preserve"> - główny tekst reklamy</w:t>
      </w:r>
    </w:p>
    <w:p w:rsidR="00000000" w:rsidDel="00000000" w:rsidP="00000000" w:rsidRDefault="00000000" w:rsidRPr="00000000" w14:paraId="0000007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graphic design</w:t>
      </w:r>
      <w:r w:rsidDel="00000000" w:rsidR="00000000" w:rsidRPr="00000000">
        <w:rPr>
          <w:rtl w:val="0"/>
        </w:rPr>
        <w:t xml:space="preserve"> - projektowanie graficzne</w:t>
      </w:r>
    </w:p>
    <w:p w:rsidR="00000000" w:rsidDel="00000000" w:rsidP="00000000" w:rsidRDefault="00000000" w:rsidRPr="00000000" w14:paraId="0000007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graphic designer</w:t>
      </w:r>
      <w:r w:rsidDel="00000000" w:rsidR="00000000" w:rsidRPr="00000000">
        <w:rPr>
          <w:rtl w:val="0"/>
        </w:rPr>
        <w:t xml:space="preserve"> - grafik</w:t>
      </w:r>
    </w:p>
    <w:p w:rsidR="00000000" w:rsidDel="00000000" w:rsidP="00000000" w:rsidRDefault="00000000" w:rsidRPr="00000000" w14:paraId="0000007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layout </w:t>
      </w:r>
      <w:r w:rsidDel="00000000" w:rsidR="00000000" w:rsidRPr="00000000">
        <w:rPr>
          <w:rtl w:val="0"/>
        </w:rPr>
        <w:t xml:space="preserve">- układ graficzny</w:t>
      </w:r>
    </w:p>
    <w:p w:rsidR="00000000" w:rsidDel="00000000" w:rsidP="00000000" w:rsidRDefault="00000000" w:rsidRPr="00000000" w14:paraId="0000007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composition</w:t>
      </w:r>
      <w:r w:rsidDel="00000000" w:rsidR="00000000" w:rsidRPr="00000000">
        <w:rPr>
          <w:rtl w:val="0"/>
        </w:rPr>
        <w:t xml:space="preserve"> - kompozycja</w:t>
      </w:r>
    </w:p>
    <w:p w:rsidR="00000000" w:rsidDel="00000000" w:rsidP="00000000" w:rsidRDefault="00000000" w:rsidRPr="00000000" w14:paraId="0000008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font</w:t>
      </w:r>
      <w:r w:rsidDel="00000000" w:rsidR="00000000" w:rsidRPr="00000000">
        <w:rPr>
          <w:rtl w:val="0"/>
        </w:rPr>
        <w:t xml:space="preserve"> - czcionka</w:t>
      </w:r>
    </w:p>
    <w:p w:rsidR="00000000" w:rsidDel="00000000" w:rsidP="00000000" w:rsidRDefault="00000000" w:rsidRPr="00000000" w14:paraId="0000008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colour palette</w:t>
      </w:r>
      <w:r w:rsidDel="00000000" w:rsidR="00000000" w:rsidRPr="00000000">
        <w:rPr>
          <w:rtl w:val="0"/>
        </w:rPr>
        <w:t xml:space="preserve"> - paleta kolorów</w:t>
      </w:r>
    </w:p>
    <w:p w:rsidR="00000000" w:rsidDel="00000000" w:rsidP="00000000" w:rsidRDefault="00000000" w:rsidRPr="00000000" w14:paraId="0000008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visual identity</w:t>
      </w:r>
      <w:r w:rsidDel="00000000" w:rsidR="00000000" w:rsidRPr="00000000">
        <w:rPr>
          <w:rtl w:val="0"/>
        </w:rPr>
        <w:t xml:space="preserve"> - identyfikacja wizualna</w:t>
      </w:r>
    </w:p>
    <w:p w:rsidR="00000000" w:rsidDel="00000000" w:rsidP="00000000" w:rsidRDefault="00000000" w:rsidRPr="00000000" w14:paraId="0000008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graphic element</w:t>
      </w:r>
      <w:r w:rsidDel="00000000" w:rsidR="00000000" w:rsidRPr="00000000">
        <w:rPr>
          <w:rtl w:val="0"/>
        </w:rPr>
        <w:t xml:space="preserve"> - element graficzny</w:t>
      </w:r>
    </w:p>
    <w:p w:rsidR="00000000" w:rsidDel="00000000" w:rsidP="00000000" w:rsidRDefault="00000000" w:rsidRPr="00000000" w14:paraId="0000008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banner</w:t>
      </w:r>
      <w:r w:rsidDel="00000000" w:rsidR="00000000" w:rsidRPr="00000000">
        <w:rPr>
          <w:rtl w:val="0"/>
        </w:rPr>
        <w:t xml:space="preserve"> - baner</w:t>
      </w:r>
    </w:p>
    <w:p w:rsidR="00000000" w:rsidDel="00000000" w:rsidP="00000000" w:rsidRDefault="00000000" w:rsidRPr="00000000" w14:paraId="0000008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poster </w:t>
      </w:r>
      <w:r w:rsidDel="00000000" w:rsidR="00000000" w:rsidRPr="00000000">
        <w:rPr>
          <w:rtl w:val="0"/>
        </w:rPr>
        <w:t xml:space="preserve">- plakat</w:t>
      </w:r>
    </w:p>
    <w:p w:rsidR="00000000" w:rsidDel="00000000" w:rsidP="00000000" w:rsidRDefault="00000000" w:rsidRPr="00000000" w14:paraId="0000008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leaflet</w:t>
      </w:r>
      <w:r w:rsidDel="00000000" w:rsidR="00000000" w:rsidRPr="00000000">
        <w:rPr>
          <w:rtl w:val="0"/>
        </w:rPr>
        <w:t xml:space="preserve"> - ulotka</w:t>
      </w:r>
    </w:p>
    <w:p w:rsidR="00000000" w:rsidDel="00000000" w:rsidP="00000000" w:rsidRDefault="00000000" w:rsidRPr="00000000" w14:paraId="0000008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brochure</w:t>
      </w:r>
      <w:r w:rsidDel="00000000" w:rsidR="00000000" w:rsidRPr="00000000">
        <w:rPr>
          <w:rtl w:val="0"/>
        </w:rPr>
        <w:t xml:space="preserve"> - broszura</w:t>
      </w:r>
    </w:p>
    <w:p w:rsidR="00000000" w:rsidDel="00000000" w:rsidP="00000000" w:rsidRDefault="00000000" w:rsidRPr="00000000" w14:paraId="0000008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content</w:t>
      </w:r>
      <w:r w:rsidDel="00000000" w:rsidR="00000000" w:rsidRPr="00000000">
        <w:rPr>
          <w:rtl w:val="0"/>
        </w:rPr>
        <w:t xml:space="preserve"> - treść</w:t>
      </w:r>
    </w:p>
    <w:p w:rsidR="00000000" w:rsidDel="00000000" w:rsidP="00000000" w:rsidRDefault="00000000" w:rsidRPr="00000000" w14:paraId="0000008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content creator </w:t>
      </w:r>
      <w:r w:rsidDel="00000000" w:rsidR="00000000" w:rsidRPr="00000000">
        <w:rPr>
          <w:rtl w:val="0"/>
        </w:rPr>
        <w:t xml:space="preserve">- twórca treści</w:t>
      </w:r>
    </w:p>
    <w:p w:rsidR="00000000" w:rsidDel="00000000" w:rsidP="00000000" w:rsidRDefault="00000000" w:rsidRPr="00000000" w14:paraId="0000008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website traffic</w:t>
      </w:r>
      <w:r w:rsidDel="00000000" w:rsidR="00000000" w:rsidRPr="00000000">
        <w:rPr>
          <w:rtl w:val="0"/>
        </w:rPr>
        <w:t xml:space="preserve"> - ruch na stronie internetowej</w:t>
      </w:r>
    </w:p>
    <w:p w:rsidR="00000000" w:rsidDel="00000000" w:rsidP="00000000" w:rsidRDefault="00000000" w:rsidRPr="00000000" w14:paraId="0000008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analytics</w:t>
      </w:r>
      <w:r w:rsidDel="00000000" w:rsidR="00000000" w:rsidRPr="00000000">
        <w:rPr>
          <w:rtl w:val="0"/>
        </w:rPr>
        <w:t xml:space="preserve"> - analityka</w:t>
      </w:r>
    </w:p>
    <w:p w:rsidR="00000000" w:rsidDel="00000000" w:rsidP="00000000" w:rsidRDefault="00000000" w:rsidRPr="00000000" w14:paraId="0000008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Technik informatyk</w:t>
      </w:r>
    </w:p>
    <w:p w:rsidR="00000000" w:rsidDel="00000000" w:rsidP="00000000" w:rsidRDefault="00000000" w:rsidRPr="00000000" w14:paraId="000000B8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desktop computer</w:t>
      </w:r>
      <w:r w:rsidDel="00000000" w:rsidR="00000000" w:rsidRPr="00000000">
        <w:rPr>
          <w:rtl w:val="0"/>
        </w:rPr>
        <w:t xml:space="preserve"> - komputer stacjonarny</w:t>
      </w:r>
    </w:p>
    <w:p w:rsidR="00000000" w:rsidDel="00000000" w:rsidP="00000000" w:rsidRDefault="00000000" w:rsidRPr="00000000" w14:paraId="000000B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workstation</w:t>
      </w:r>
      <w:r w:rsidDel="00000000" w:rsidR="00000000" w:rsidRPr="00000000">
        <w:rPr>
          <w:rtl w:val="0"/>
        </w:rPr>
        <w:t xml:space="preserve"> - stacja robocza</w:t>
      </w:r>
    </w:p>
    <w:p w:rsidR="00000000" w:rsidDel="00000000" w:rsidP="00000000" w:rsidRDefault="00000000" w:rsidRPr="00000000" w14:paraId="000000B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software</w:t>
      </w:r>
      <w:r w:rsidDel="00000000" w:rsidR="00000000" w:rsidRPr="00000000">
        <w:rPr>
          <w:rtl w:val="0"/>
        </w:rPr>
        <w:t xml:space="preserve"> - oprogramowanie</w:t>
      </w:r>
    </w:p>
    <w:p w:rsidR="00000000" w:rsidDel="00000000" w:rsidP="00000000" w:rsidRDefault="00000000" w:rsidRPr="00000000" w14:paraId="000000B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operating system</w:t>
      </w:r>
      <w:r w:rsidDel="00000000" w:rsidR="00000000" w:rsidRPr="00000000">
        <w:rPr>
          <w:rtl w:val="0"/>
        </w:rPr>
        <w:t xml:space="preserve"> - system operacyjny</w:t>
      </w:r>
    </w:p>
    <w:p w:rsidR="00000000" w:rsidDel="00000000" w:rsidP="00000000" w:rsidRDefault="00000000" w:rsidRPr="00000000" w14:paraId="000000B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processor</w:t>
      </w:r>
      <w:r w:rsidDel="00000000" w:rsidR="00000000" w:rsidRPr="00000000">
        <w:rPr>
          <w:rtl w:val="0"/>
        </w:rPr>
        <w:t xml:space="preserve"> - procesor</w:t>
      </w:r>
    </w:p>
    <w:p w:rsidR="00000000" w:rsidDel="00000000" w:rsidP="00000000" w:rsidRDefault="00000000" w:rsidRPr="00000000" w14:paraId="000000B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motherboard</w:t>
      </w:r>
      <w:r w:rsidDel="00000000" w:rsidR="00000000" w:rsidRPr="00000000">
        <w:rPr>
          <w:rtl w:val="0"/>
        </w:rPr>
        <w:t xml:space="preserve"> - płyta główna</w:t>
      </w:r>
    </w:p>
    <w:p w:rsidR="00000000" w:rsidDel="00000000" w:rsidP="00000000" w:rsidRDefault="00000000" w:rsidRPr="00000000" w14:paraId="000000B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memory</w:t>
      </w:r>
      <w:r w:rsidDel="00000000" w:rsidR="00000000" w:rsidRPr="00000000">
        <w:rPr>
          <w:rtl w:val="0"/>
        </w:rPr>
        <w:t xml:space="preserve"> - pamięć</w:t>
      </w:r>
    </w:p>
    <w:p w:rsidR="00000000" w:rsidDel="00000000" w:rsidP="00000000" w:rsidRDefault="00000000" w:rsidRPr="00000000" w14:paraId="000000C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hard drive</w:t>
      </w:r>
      <w:r w:rsidDel="00000000" w:rsidR="00000000" w:rsidRPr="00000000">
        <w:rPr>
          <w:rtl w:val="0"/>
        </w:rPr>
        <w:t xml:space="preserve"> - dysk twardy</w:t>
      </w:r>
    </w:p>
    <w:p w:rsidR="00000000" w:rsidDel="00000000" w:rsidP="00000000" w:rsidRDefault="00000000" w:rsidRPr="00000000" w14:paraId="000000C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graphics card</w:t>
      </w:r>
      <w:r w:rsidDel="00000000" w:rsidR="00000000" w:rsidRPr="00000000">
        <w:rPr>
          <w:rtl w:val="0"/>
        </w:rPr>
        <w:t xml:space="preserve"> - karta graficzna</w:t>
      </w:r>
    </w:p>
    <w:p w:rsidR="00000000" w:rsidDel="00000000" w:rsidP="00000000" w:rsidRDefault="00000000" w:rsidRPr="00000000" w14:paraId="000000C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power supply</w:t>
      </w:r>
      <w:r w:rsidDel="00000000" w:rsidR="00000000" w:rsidRPr="00000000">
        <w:rPr>
          <w:rtl w:val="0"/>
        </w:rPr>
        <w:t xml:space="preserve"> - zasilacz</w:t>
      </w:r>
    </w:p>
    <w:p w:rsidR="00000000" w:rsidDel="00000000" w:rsidP="00000000" w:rsidRDefault="00000000" w:rsidRPr="00000000" w14:paraId="000000C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computer case</w:t>
      </w:r>
      <w:r w:rsidDel="00000000" w:rsidR="00000000" w:rsidRPr="00000000">
        <w:rPr>
          <w:rtl w:val="0"/>
        </w:rPr>
        <w:t xml:space="preserve"> - obudowa komputera</w:t>
      </w:r>
    </w:p>
    <w:p w:rsidR="00000000" w:rsidDel="00000000" w:rsidP="00000000" w:rsidRDefault="00000000" w:rsidRPr="00000000" w14:paraId="000000C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fan </w:t>
      </w:r>
      <w:r w:rsidDel="00000000" w:rsidR="00000000" w:rsidRPr="00000000">
        <w:rPr>
          <w:rtl w:val="0"/>
        </w:rPr>
        <w:t xml:space="preserve">- wentylator</w:t>
      </w:r>
    </w:p>
    <w:p w:rsidR="00000000" w:rsidDel="00000000" w:rsidP="00000000" w:rsidRDefault="00000000" w:rsidRPr="00000000" w14:paraId="000000C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network</w:t>
      </w:r>
      <w:r w:rsidDel="00000000" w:rsidR="00000000" w:rsidRPr="00000000">
        <w:rPr>
          <w:rtl w:val="0"/>
        </w:rPr>
        <w:t xml:space="preserve"> - sieć komputerowa</w:t>
      </w:r>
    </w:p>
    <w:p w:rsidR="00000000" w:rsidDel="00000000" w:rsidP="00000000" w:rsidRDefault="00000000" w:rsidRPr="00000000" w14:paraId="000000C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local area network</w:t>
      </w:r>
      <w:r w:rsidDel="00000000" w:rsidR="00000000" w:rsidRPr="00000000">
        <w:rPr>
          <w:rtl w:val="0"/>
        </w:rPr>
        <w:t xml:space="preserve"> - sieć lokalna</w:t>
      </w:r>
    </w:p>
    <w:p w:rsidR="00000000" w:rsidDel="00000000" w:rsidP="00000000" w:rsidRDefault="00000000" w:rsidRPr="00000000" w14:paraId="000000C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wireless network</w:t>
      </w:r>
      <w:r w:rsidDel="00000000" w:rsidR="00000000" w:rsidRPr="00000000">
        <w:rPr>
          <w:rtl w:val="0"/>
        </w:rPr>
        <w:t xml:space="preserve"> - sieć bezprzewodowa</w:t>
      </w:r>
    </w:p>
    <w:p w:rsidR="00000000" w:rsidDel="00000000" w:rsidP="00000000" w:rsidRDefault="00000000" w:rsidRPr="00000000" w14:paraId="000000C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access point</w:t>
      </w:r>
      <w:r w:rsidDel="00000000" w:rsidR="00000000" w:rsidRPr="00000000">
        <w:rPr>
          <w:rtl w:val="0"/>
        </w:rPr>
        <w:t xml:space="preserve"> - punkt dostępowy</w:t>
      </w:r>
    </w:p>
    <w:p w:rsidR="00000000" w:rsidDel="00000000" w:rsidP="00000000" w:rsidRDefault="00000000" w:rsidRPr="00000000" w14:paraId="000000C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server</w:t>
      </w:r>
      <w:r w:rsidDel="00000000" w:rsidR="00000000" w:rsidRPr="00000000">
        <w:rPr>
          <w:rtl w:val="0"/>
        </w:rPr>
        <w:t xml:space="preserve"> - serwer</w:t>
      </w:r>
    </w:p>
    <w:p w:rsidR="00000000" w:rsidDel="00000000" w:rsidP="00000000" w:rsidRDefault="00000000" w:rsidRPr="00000000" w14:paraId="000000C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IP address</w:t>
      </w:r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rtl w:val="0"/>
        </w:rPr>
        <w:t xml:space="preserve">adres</w:t>
      </w:r>
      <w:r w:rsidDel="00000000" w:rsidR="00000000" w:rsidRPr="00000000">
        <w:rPr>
          <w:rtl w:val="0"/>
        </w:rPr>
        <w:t xml:space="preserve"> IP</w:t>
      </w:r>
    </w:p>
    <w:p w:rsidR="00000000" w:rsidDel="00000000" w:rsidP="00000000" w:rsidRDefault="00000000" w:rsidRPr="00000000" w14:paraId="000000C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subnet mask</w:t>
      </w:r>
      <w:r w:rsidDel="00000000" w:rsidR="00000000" w:rsidRPr="00000000">
        <w:rPr>
          <w:rtl w:val="0"/>
        </w:rPr>
        <w:t xml:space="preserve"> - maska podsieci</w:t>
      </w:r>
    </w:p>
    <w:p w:rsidR="00000000" w:rsidDel="00000000" w:rsidP="00000000" w:rsidRDefault="00000000" w:rsidRPr="00000000" w14:paraId="000000C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bandwidth</w:t>
      </w:r>
      <w:r w:rsidDel="00000000" w:rsidR="00000000" w:rsidRPr="00000000">
        <w:rPr>
          <w:rtl w:val="0"/>
        </w:rPr>
        <w:t xml:space="preserve"> - przepustowość</w:t>
      </w:r>
    </w:p>
    <w:p w:rsidR="00000000" w:rsidDel="00000000" w:rsidP="00000000" w:rsidRDefault="00000000" w:rsidRPr="00000000" w14:paraId="000000C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internet connection</w:t>
      </w:r>
      <w:r w:rsidDel="00000000" w:rsidR="00000000" w:rsidRPr="00000000">
        <w:rPr>
          <w:rtl w:val="0"/>
        </w:rPr>
        <w:t xml:space="preserve"> - połączenie internetowe</w:t>
      </w:r>
    </w:p>
    <w:p w:rsidR="00000000" w:rsidDel="00000000" w:rsidP="00000000" w:rsidRDefault="00000000" w:rsidRPr="00000000" w14:paraId="000000C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user account</w:t>
      </w:r>
      <w:r w:rsidDel="00000000" w:rsidR="00000000" w:rsidRPr="00000000">
        <w:rPr>
          <w:rtl w:val="0"/>
        </w:rPr>
        <w:t xml:space="preserve"> - konto użytkownika</w:t>
      </w:r>
    </w:p>
    <w:p w:rsidR="00000000" w:rsidDel="00000000" w:rsidP="00000000" w:rsidRDefault="00000000" w:rsidRPr="00000000" w14:paraId="000000C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username</w:t>
      </w:r>
      <w:r w:rsidDel="00000000" w:rsidR="00000000" w:rsidRPr="00000000">
        <w:rPr>
          <w:rtl w:val="0"/>
        </w:rPr>
        <w:t xml:space="preserve"> - nazwa użytkownika</w:t>
      </w:r>
    </w:p>
    <w:p w:rsidR="00000000" w:rsidDel="00000000" w:rsidP="00000000" w:rsidRDefault="00000000" w:rsidRPr="00000000" w14:paraId="000000D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password</w:t>
      </w:r>
      <w:r w:rsidDel="00000000" w:rsidR="00000000" w:rsidRPr="00000000">
        <w:rPr>
          <w:rtl w:val="0"/>
        </w:rPr>
        <w:t xml:space="preserve"> - hasło</w:t>
      </w:r>
    </w:p>
    <w:p w:rsidR="00000000" w:rsidDel="00000000" w:rsidP="00000000" w:rsidRDefault="00000000" w:rsidRPr="00000000" w14:paraId="000000D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access rights</w:t>
      </w:r>
      <w:r w:rsidDel="00000000" w:rsidR="00000000" w:rsidRPr="00000000">
        <w:rPr>
          <w:rtl w:val="0"/>
        </w:rPr>
        <w:t xml:space="preserve"> - prawa dostępu</w:t>
      </w:r>
    </w:p>
    <w:p w:rsidR="00000000" w:rsidDel="00000000" w:rsidP="00000000" w:rsidRDefault="00000000" w:rsidRPr="00000000" w14:paraId="000000D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permission</w:t>
      </w:r>
      <w:r w:rsidDel="00000000" w:rsidR="00000000" w:rsidRPr="00000000">
        <w:rPr>
          <w:rtl w:val="0"/>
        </w:rPr>
        <w:t xml:space="preserve"> - uprawnienie</w:t>
      </w:r>
    </w:p>
    <w:p w:rsidR="00000000" w:rsidDel="00000000" w:rsidP="00000000" w:rsidRDefault="00000000" w:rsidRPr="00000000" w14:paraId="000000D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file</w:t>
      </w:r>
      <w:r w:rsidDel="00000000" w:rsidR="00000000" w:rsidRPr="00000000">
        <w:rPr>
          <w:rtl w:val="0"/>
        </w:rPr>
        <w:t xml:space="preserve"> - plik</w:t>
      </w:r>
    </w:p>
    <w:p w:rsidR="00000000" w:rsidDel="00000000" w:rsidP="00000000" w:rsidRDefault="00000000" w:rsidRPr="00000000" w14:paraId="000000D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database</w:t>
      </w:r>
      <w:r w:rsidDel="00000000" w:rsidR="00000000" w:rsidRPr="00000000">
        <w:rPr>
          <w:rtl w:val="0"/>
        </w:rPr>
        <w:t xml:space="preserve"> - baza danych</w:t>
      </w:r>
    </w:p>
    <w:p w:rsidR="00000000" w:rsidDel="00000000" w:rsidP="00000000" w:rsidRDefault="00000000" w:rsidRPr="00000000" w14:paraId="000000D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backup</w:t>
      </w:r>
      <w:r w:rsidDel="00000000" w:rsidR="00000000" w:rsidRPr="00000000">
        <w:rPr>
          <w:rtl w:val="0"/>
        </w:rPr>
        <w:t xml:space="preserve"> - kopia zapasowa</w:t>
      </w:r>
    </w:p>
    <w:p w:rsidR="00000000" w:rsidDel="00000000" w:rsidP="00000000" w:rsidRDefault="00000000" w:rsidRPr="00000000" w14:paraId="000000D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data recovery</w:t>
      </w:r>
      <w:r w:rsidDel="00000000" w:rsidR="00000000" w:rsidRPr="00000000">
        <w:rPr>
          <w:rtl w:val="0"/>
        </w:rPr>
        <w:t xml:space="preserve"> - odzyskiwanie danych</w:t>
      </w:r>
    </w:p>
    <w:p w:rsidR="00000000" w:rsidDel="00000000" w:rsidP="00000000" w:rsidRDefault="00000000" w:rsidRPr="00000000" w14:paraId="000000D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storage</w:t>
      </w:r>
      <w:r w:rsidDel="00000000" w:rsidR="00000000" w:rsidRPr="00000000">
        <w:rPr>
          <w:rtl w:val="0"/>
        </w:rPr>
        <w:t xml:space="preserve"> - pamięć masowa</w:t>
      </w:r>
    </w:p>
    <w:p w:rsidR="00000000" w:rsidDel="00000000" w:rsidP="00000000" w:rsidRDefault="00000000" w:rsidRPr="00000000" w14:paraId="000000D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update</w:t>
      </w:r>
      <w:r w:rsidDel="00000000" w:rsidR="00000000" w:rsidRPr="00000000">
        <w:rPr>
          <w:rtl w:val="0"/>
        </w:rPr>
        <w:t xml:space="preserve"> - aktualizacja</w:t>
      </w:r>
    </w:p>
    <w:p w:rsidR="00000000" w:rsidDel="00000000" w:rsidP="00000000" w:rsidRDefault="00000000" w:rsidRPr="00000000" w14:paraId="000000D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antivirus software</w:t>
      </w:r>
      <w:r w:rsidDel="00000000" w:rsidR="00000000" w:rsidRPr="00000000">
        <w:rPr>
          <w:rtl w:val="0"/>
        </w:rPr>
        <w:t xml:space="preserve"> - program antywirusowy</w:t>
      </w:r>
    </w:p>
    <w:p w:rsidR="00000000" w:rsidDel="00000000" w:rsidP="00000000" w:rsidRDefault="00000000" w:rsidRPr="00000000" w14:paraId="000000D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encryption</w:t>
      </w:r>
      <w:r w:rsidDel="00000000" w:rsidR="00000000" w:rsidRPr="00000000">
        <w:rPr>
          <w:rtl w:val="0"/>
        </w:rPr>
        <w:t xml:space="preserve"> - szyfrowanie</w:t>
      </w:r>
    </w:p>
    <w:p w:rsidR="00000000" w:rsidDel="00000000" w:rsidP="00000000" w:rsidRDefault="00000000" w:rsidRPr="00000000" w14:paraId="000000D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authentication</w:t>
      </w:r>
      <w:r w:rsidDel="00000000" w:rsidR="00000000" w:rsidRPr="00000000">
        <w:rPr>
          <w:rtl w:val="0"/>
        </w:rPr>
        <w:t xml:space="preserve"> - uwierzytelnianie</w:t>
      </w:r>
    </w:p>
    <w:p w:rsidR="00000000" w:rsidDel="00000000" w:rsidP="00000000" w:rsidRDefault="00000000" w:rsidRPr="00000000" w14:paraId="000000D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error message</w:t>
      </w:r>
      <w:r w:rsidDel="00000000" w:rsidR="00000000" w:rsidRPr="00000000">
        <w:rPr>
          <w:rtl w:val="0"/>
        </w:rPr>
        <w:t xml:space="preserve"> - komunikat o błędzie</w:t>
      </w:r>
    </w:p>
    <w:p w:rsidR="00000000" w:rsidDel="00000000" w:rsidP="00000000" w:rsidRDefault="00000000" w:rsidRPr="00000000" w14:paraId="000000D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task manager</w:t>
      </w:r>
      <w:r w:rsidDel="00000000" w:rsidR="00000000" w:rsidRPr="00000000">
        <w:rPr>
          <w:rtl w:val="0"/>
        </w:rPr>
        <w:t xml:space="preserve"> - menedżer zadań</w:t>
      </w:r>
    </w:p>
    <w:p w:rsidR="00000000" w:rsidDel="00000000" w:rsidP="00000000" w:rsidRDefault="00000000" w:rsidRPr="00000000" w14:paraId="000000D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command line</w:t>
      </w:r>
      <w:r w:rsidDel="00000000" w:rsidR="00000000" w:rsidRPr="00000000">
        <w:rPr>
          <w:rtl w:val="0"/>
        </w:rPr>
        <w:t xml:space="preserve"> - wiersz poleceń</w:t>
      </w:r>
    </w:p>
    <w:p w:rsidR="00000000" w:rsidDel="00000000" w:rsidP="00000000" w:rsidRDefault="00000000" w:rsidRPr="00000000" w14:paraId="000000D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remote access</w:t>
      </w:r>
      <w:r w:rsidDel="00000000" w:rsidR="00000000" w:rsidRPr="00000000">
        <w:rPr>
          <w:rtl w:val="0"/>
        </w:rPr>
        <w:t xml:space="preserve"> - dostęp zdalny</w:t>
      </w:r>
    </w:p>
    <w:p w:rsidR="00000000" w:rsidDel="00000000" w:rsidP="00000000" w:rsidRDefault="00000000" w:rsidRPr="00000000" w14:paraId="000000E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technical support</w:t>
      </w:r>
      <w:r w:rsidDel="00000000" w:rsidR="00000000" w:rsidRPr="00000000">
        <w:rPr>
          <w:rtl w:val="0"/>
        </w:rPr>
        <w:t xml:space="preserve"> - pomoc techniczna</w:t>
      </w:r>
    </w:p>
    <w:p w:rsidR="00000000" w:rsidDel="00000000" w:rsidP="00000000" w:rsidRDefault="00000000" w:rsidRPr="00000000" w14:paraId="000000E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diagnostic tool </w:t>
      </w:r>
      <w:r w:rsidDel="00000000" w:rsidR="00000000" w:rsidRPr="00000000">
        <w:rPr>
          <w:rtl w:val="0"/>
        </w:rPr>
        <w:t xml:space="preserve">- narzędzie diagnostyczne</w:t>
      </w:r>
    </w:p>
    <w:p w:rsidR="00000000" w:rsidDel="00000000" w:rsidP="00000000" w:rsidRDefault="00000000" w:rsidRPr="00000000" w14:paraId="000000E2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system requirements</w:t>
      </w:r>
      <w:r w:rsidDel="00000000" w:rsidR="00000000" w:rsidRPr="00000000">
        <w:rPr>
          <w:rtl w:val="0"/>
        </w:rPr>
        <w:t xml:space="preserve"> - wymagania systemowe</w:t>
      </w:r>
    </w:p>
    <w:p w:rsidR="00000000" w:rsidDel="00000000" w:rsidP="00000000" w:rsidRDefault="00000000" w:rsidRPr="00000000" w14:paraId="000000E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network adapter</w:t>
      </w:r>
      <w:r w:rsidDel="00000000" w:rsidR="00000000" w:rsidRPr="00000000">
        <w:rPr>
          <w:rtl w:val="0"/>
        </w:rPr>
        <w:t xml:space="preserve"> - karta sieciowa</w:t>
      </w:r>
    </w:p>
    <w:p w:rsidR="00000000" w:rsidDel="00000000" w:rsidP="00000000" w:rsidRDefault="00000000" w:rsidRPr="00000000" w14:paraId="000000E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cable connector</w:t>
      </w:r>
      <w:r w:rsidDel="00000000" w:rsidR="00000000" w:rsidRPr="00000000">
        <w:rPr>
          <w:rtl w:val="0"/>
        </w:rPr>
        <w:t xml:space="preserve"> - złącze kablowe</w:t>
      </w:r>
    </w:p>
    <w:p w:rsidR="00000000" w:rsidDel="00000000" w:rsidP="00000000" w:rsidRDefault="00000000" w:rsidRPr="00000000" w14:paraId="000000E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data transfer</w:t>
      </w:r>
      <w:r w:rsidDel="00000000" w:rsidR="00000000" w:rsidRPr="00000000">
        <w:rPr>
          <w:rtl w:val="0"/>
        </w:rPr>
        <w:t xml:space="preserve"> - przesyłanie danych</w:t>
      </w:r>
    </w:p>
    <w:p w:rsidR="00000000" w:rsidDel="00000000" w:rsidP="00000000" w:rsidRDefault="00000000" w:rsidRPr="00000000" w14:paraId="000000E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data protection</w:t>
      </w:r>
      <w:r w:rsidDel="00000000" w:rsidR="00000000" w:rsidRPr="00000000">
        <w:rPr>
          <w:rtl w:val="0"/>
        </w:rPr>
        <w:t xml:space="preserve"> - ochrona danych</w:t>
      </w:r>
    </w:p>
    <w:p w:rsidR="00000000" w:rsidDel="00000000" w:rsidP="00000000" w:rsidRDefault="00000000" w:rsidRPr="00000000" w14:paraId="000000E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Technik programista</w:t>
      </w:r>
    </w:p>
    <w:p w:rsidR="00000000" w:rsidDel="00000000" w:rsidP="00000000" w:rsidRDefault="00000000" w:rsidRPr="00000000" w14:paraId="00000113">
      <w:pPr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software developer </w:t>
      </w:r>
      <w:r w:rsidDel="00000000" w:rsidR="00000000" w:rsidRPr="00000000">
        <w:rPr>
          <w:rtl w:val="0"/>
        </w:rPr>
        <w:t xml:space="preserve">- programista</w:t>
      </w:r>
    </w:p>
    <w:p w:rsidR="00000000" w:rsidDel="00000000" w:rsidP="00000000" w:rsidRDefault="00000000" w:rsidRPr="00000000" w14:paraId="0000011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source code</w:t>
      </w:r>
      <w:r w:rsidDel="00000000" w:rsidR="00000000" w:rsidRPr="00000000">
        <w:rPr>
          <w:rtl w:val="0"/>
        </w:rPr>
        <w:t xml:space="preserve"> - kod źródłowy</w:t>
      </w:r>
    </w:p>
    <w:p w:rsidR="00000000" w:rsidDel="00000000" w:rsidP="00000000" w:rsidRDefault="00000000" w:rsidRPr="00000000" w14:paraId="0000011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programming language</w:t>
      </w:r>
      <w:r w:rsidDel="00000000" w:rsidR="00000000" w:rsidRPr="00000000">
        <w:rPr>
          <w:rtl w:val="0"/>
        </w:rPr>
        <w:t xml:space="preserve"> - język programowania</w:t>
      </w:r>
    </w:p>
    <w:p w:rsidR="00000000" w:rsidDel="00000000" w:rsidP="00000000" w:rsidRDefault="00000000" w:rsidRPr="00000000" w14:paraId="0000011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syntax</w:t>
      </w:r>
      <w:r w:rsidDel="00000000" w:rsidR="00000000" w:rsidRPr="00000000">
        <w:rPr>
          <w:rtl w:val="0"/>
        </w:rPr>
        <w:t xml:space="preserve"> - składnia</w:t>
      </w:r>
    </w:p>
    <w:p w:rsidR="00000000" w:rsidDel="00000000" w:rsidP="00000000" w:rsidRDefault="00000000" w:rsidRPr="00000000" w14:paraId="0000011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data type</w:t>
      </w:r>
      <w:r w:rsidDel="00000000" w:rsidR="00000000" w:rsidRPr="00000000">
        <w:rPr>
          <w:rtl w:val="0"/>
        </w:rPr>
        <w:t xml:space="preserve"> - typ danych</w:t>
      </w:r>
    </w:p>
    <w:p w:rsidR="00000000" w:rsidDel="00000000" w:rsidP="00000000" w:rsidRDefault="00000000" w:rsidRPr="00000000" w14:paraId="0000011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string</w:t>
      </w:r>
      <w:r w:rsidDel="00000000" w:rsidR="00000000" w:rsidRPr="00000000">
        <w:rPr>
          <w:rtl w:val="0"/>
        </w:rPr>
        <w:t xml:space="preserve"> - ciąg znaków</w:t>
      </w:r>
    </w:p>
    <w:p w:rsidR="00000000" w:rsidDel="00000000" w:rsidP="00000000" w:rsidRDefault="00000000" w:rsidRPr="00000000" w14:paraId="0000011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object</w:t>
      </w:r>
      <w:r w:rsidDel="00000000" w:rsidR="00000000" w:rsidRPr="00000000">
        <w:rPr>
          <w:rtl w:val="0"/>
        </w:rPr>
        <w:t xml:space="preserve"> - obiekt</w:t>
      </w:r>
    </w:p>
    <w:p w:rsidR="00000000" w:rsidDel="00000000" w:rsidP="00000000" w:rsidRDefault="00000000" w:rsidRPr="00000000" w14:paraId="0000011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method</w:t>
      </w:r>
      <w:r w:rsidDel="00000000" w:rsidR="00000000" w:rsidRPr="00000000">
        <w:rPr>
          <w:rtl w:val="0"/>
        </w:rPr>
        <w:t xml:space="preserve"> - metoda</w:t>
      </w:r>
    </w:p>
    <w:p w:rsidR="00000000" w:rsidDel="00000000" w:rsidP="00000000" w:rsidRDefault="00000000" w:rsidRPr="00000000" w14:paraId="0000011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parameter</w:t>
      </w:r>
      <w:r w:rsidDel="00000000" w:rsidR="00000000" w:rsidRPr="00000000">
        <w:rPr>
          <w:rtl w:val="0"/>
        </w:rPr>
        <w:t xml:space="preserve"> - parametr</w:t>
      </w:r>
    </w:p>
    <w:p w:rsidR="00000000" w:rsidDel="00000000" w:rsidP="00000000" w:rsidRDefault="00000000" w:rsidRPr="00000000" w14:paraId="0000011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return value</w:t>
      </w:r>
      <w:r w:rsidDel="00000000" w:rsidR="00000000" w:rsidRPr="00000000">
        <w:rPr>
          <w:rtl w:val="0"/>
        </w:rPr>
        <w:t xml:space="preserve"> - wartość zwracana</w:t>
      </w:r>
    </w:p>
    <w:p w:rsidR="00000000" w:rsidDel="00000000" w:rsidP="00000000" w:rsidRDefault="00000000" w:rsidRPr="00000000" w14:paraId="0000011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condition</w:t>
      </w:r>
      <w:r w:rsidDel="00000000" w:rsidR="00000000" w:rsidRPr="00000000">
        <w:rPr>
          <w:rtl w:val="0"/>
        </w:rPr>
        <w:t xml:space="preserve"> - warunek</w:t>
      </w:r>
    </w:p>
    <w:p w:rsidR="00000000" w:rsidDel="00000000" w:rsidP="00000000" w:rsidRDefault="00000000" w:rsidRPr="00000000" w14:paraId="0000011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conditional statement</w:t>
      </w:r>
      <w:r w:rsidDel="00000000" w:rsidR="00000000" w:rsidRPr="00000000">
        <w:rPr>
          <w:rtl w:val="0"/>
        </w:rPr>
        <w:t xml:space="preserve"> - instrukcja warunkowa</w:t>
      </w:r>
    </w:p>
    <w:p w:rsidR="00000000" w:rsidDel="00000000" w:rsidP="00000000" w:rsidRDefault="00000000" w:rsidRPr="00000000" w14:paraId="0000012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loop</w:t>
      </w:r>
      <w:r w:rsidDel="00000000" w:rsidR="00000000" w:rsidRPr="00000000">
        <w:rPr>
          <w:rtl w:val="0"/>
        </w:rPr>
        <w:t xml:space="preserve"> - pętla</w:t>
      </w:r>
    </w:p>
    <w:p w:rsidR="00000000" w:rsidDel="00000000" w:rsidP="00000000" w:rsidRDefault="00000000" w:rsidRPr="00000000" w14:paraId="0000012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flowchart</w:t>
      </w:r>
      <w:r w:rsidDel="00000000" w:rsidR="00000000" w:rsidRPr="00000000">
        <w:rPr>
          <w:rtl w:val="0"/>
        </w:rPr>
        <w:t xml:space="preserve"> - schemat blokowy</w:t>
      </w:r>
    </w:p>
    <w:p w:rsidR="00000000" w:rsidDel="00000000" w:rsidP="00000000" w:rsidRDefault="00000000" w:rsidRPr="00000000" w14:paraId="0000012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module</w:t>
      </w:r>
      <w:r w:rsidDel="00000000" w:rsidR="00000000" w:rsidRPr="00000000">
        <w:rPr>
          <w:rtl w:val="0"/>
        </w:rPr>
        <w:t xml:space="preserve"> - moduł</w:t>
      </w:r>
    </w:p>
    <w:p w:rsidR="00000000" w:rsidDel="00000000" w:rsidP="00000000" w:rsidRDefault="00000000" w:rsidRPr="00000000" w14:paraId="0000012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application programming interface</w:t>
      </w:r>
      <w:r w:rsidDel="00000000" w:rsidR="00000000" w:rsidRPr="00000000">
        <w:rPr>
          <w:rtl w:val="0"/>
        </w:rPr>
        <w:t xml:space="preserve"> - interfejs programowania aplikacji</w:t>
      </w:r>
    </w:p>
    <w:p w:rsidR="00000000" w:rsidDel="00000000" w:rsidP="00000000" w:rsidRDefault="00000000" w:rsidRPr="00000000" w14:paraId="0000012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debugging</w:t>
      </w:r>
      <w:r w:rsidDel="00000000" w:rsidR="00000000" w:rsidRPr="00000000">
        <w:rPr>
          <w:rtl w:val="0"/>
        </w:rPr>
        <w:t xml:space="preserve"> - wyszukiwanie i usuwanie błędów</w:t>
      </w:r>
    </w:p>
    <w:p w:rsidR="00000000" w:rsidDel="00000000" w:rsidP="00000000" w:rsidRDefault="00000000" w:rsidRPr="00000000" w14:paraId="0000012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bug</w:t>
      </w:r>
      <w:r w:rsidDel="00000000" w:rsidR="00000000" w:rsidRPr="00000000">
        <w:rPr>
          <w:rtl w:val="0"/>
        </w:rPr>
        <w:t xml:space="preserve"> - błąd programu</w:t>
      </w:r>
    </w:p>
    <w:p w:rsidR="00000000" w:rsidDel="00000000" w:rsidP="00000000" w:rsidRDefault="00000000" w:rsidRPr="00000000" w14:paraId="0000012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error handling</w:t>
      </w:r>
      <w:r w:rsidDel="00000000" w:rsidR="00000000" w:rsidRPr="00000000">
        <w:rPr>
          <w:rtl w:val="0"/>
        </w:rPr>
        <w:t xml:space="preserve"> - obsługa błędów</w:t>
      </w:r>
    </w:p>
    <w:p w:rsidR="00000000" w:rsidDel="00000000" w:rsidP="00000000" w:rsidRDefault="00000000" w:rsidRPr="00000000" w14:paraId="0000012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database management system</w:t>
      </w:r>
      <w:r w:rsidDel="00000000" w:rsidR="00000000" w:rsidRPr="00000000">
        <w:rPr>
          <w:rtl w:val="0"/>
        </w:rPr>
        <w:t xml:space="preserve"> - system zarządzania bazą danych</w:t>
      </w:r>
    </w:p>
    <w:p w:rsidR="00000000" w:rsidDel="00000000" w:rsidP="00000000" w:rsidRDefault="00000000" w:rsidRPr="00000000" w14:paraId="0000012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table</w:t>
      </w:r>
      <w:r w:rsidDel="00000000" w:rsidR="00000000" w:rsidRPr="00000000">
        <w:rPr>
          <w:rtl w:val="0"/>
        </w:rPr>
        <w:t xml:space="preserve"> - tabela</w:t>
      </w:r>
    </w:p>
    <w:p w:rsidR="00000000" w:rsidDel="00000000" w:rsidP="00000000" w:rsidRDefault="00000000" w:rsidRPr="00000000" w14:paraId="00000129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query</w:t>
      </w:r>
      <w:r w:rsidDel="00000000" w:rsidR="00000000" w:rsidRPr="00000000">
        <w:rPr>
          <w:rtl w:val="0"/>
        </w:rPr>
        <w:t xml:space="preserve"> - zapytanie</w:t>
      </w:r>
    </w:p>
    <w:p w:rsidR="00000000" w:rsidDel="00000000" w:rsidP="00000000" w:rsidRDefault="00000000" w:rsidRPr="00000000" w14:paraId="0000012A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request</w:t>
      </w:r>
      <w:r w:rsidDel="00000000" w:rsidR="00000000" w:rsidRPr="00000000">
        <w:rPr>
          <w:rtl w:val="0"/>
        </w:rPr>
        <w:t xml:space="preserve"> - żądanie</w:t>
      </w:r>
    </w:p>
    <w:p w:rsidR="00000000" w:rsidDel="00000000" w:rsidP="00000000" w:rsidRDefault="00000000" w:rsidRPr="00000000" w14:paraId="0000012B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response </w:t>
      </w:r>
      <w:r w:rsidDel="00000000" w:rsidR="00000000" w:rsidRPr="00000000">
        <w:rPr>
          <w:rtl w:val="0"/>
        </w:rPr>
        <w:t xml:space="preserve">- odpowiedź</w:t>
      </w:r>
    </w:p>
    <w:p w:rsidR="00000000" w:rsidDel="00000000" w:rsidP="00000000" w:rsidRDefault="00000000" w:rsidRPr="00000000" w14:paraId="0000012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developer team</w:t>
      </w:r>
      <w:r w:rsidDel="00000000" w:rsidR="00000000" w:rsidRPr="00000000">
        <w:rPr>
          <w:rtl w:val="0"/>
        </w:rPr>
        <w:t xml:space="preserve"> - zespół programistów</w:t>
      </w:r>
    </w:p>
    <w:p w:rsidR="00000000" w:rsidDel="00000000" w:rsidP="00000000" w:rsidRDefault="00000000" w:rsidRPr="00000000" w14:paraId="0000012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task </w:t>
      </w:r>
      <w:r w:rsidDel="00000000" w:rsidR="00000000" w:rsidRPr="00000000">
        <w:rPr>
          <w:rtl w:val="0"/>
        </w:rPr>
        <w:t xml:space="preserve">- zadanie</w:t>
      </w:r>
    </w:p>
    <w:p w:rsidR="00000000" w:rsidDel="00000000" w:rsidP="00000000" w:rsidRDefault="00000000" w:rsidRPr="00000000" w14:paraId="0000012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update</w:t>
      </w:r>
      <w:r w:rsidDel="00000000" w:rsidR="00000000" w:rsidRPr="00000000">
        <w:rPr>
          <w:rtl w:val="0"/>
        </w:rPr>
        <w:t xml:space="preserve"> - aktualizacja</w:t>
      </w:r>
    </w:p>
    <w:p w:rsidR="00000000" w:rsidDel="00000000" w:rsidP="00000000" w:rsidRDefault="00000000" w:rsidRPr="00000000" w14:paraId="0000012F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object-oriented programming</w:t>
      </w:r>
      <w:r w:rsidDel="00000000" w:rsidR="00000000" w:rsidRPr="00000000">
        <w:rPr>
          <w:rtl w:val="0"/>
        </w:rPr>
        <w:t xml:space="preserve"> - programowanie obiektowe</w:t>
      </w:r>
    </w:p>
    <w:p w:rsidR="00000000" w:rsidDel="00000000" w:rsidP="00000000" w:rsidRDefault="00000000" w:rsidRPr="00000000" w14:paraId="00000130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codebase</w:t>
      </w:r>
      <w:r w:rsidDel="00000000" w:rsidR="00000000" w:rsidRPr="00000000">
        <w:rPr>
          <w:rtl w:val="0"/>
        </w:rPr>
        <w:t xml:space="preserve"> - baza kodu</w:t>
      </w:r>
    </w:p>
    <w:p w:rsidR="00000000" w:rsidDel="00000000" w:rsidP="00000000" w:rsidRDefault="00000000" w:rsidRPr="00000000" w14:paraId="00000131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dependency</w:t>
      </w:r>
      <w:r w:rsidDel="00000000" w:rsidR="00000000" w:rsidRPr="00000000">
        <w:rPr>
          <w:rtl w:val="0"/>
        </w:rPr>
        <w:t xml:space="preserve"> - zależność</w:t>
      </w:r>
    </w:p>
    <w:p w:rsidR="00000000" w:rsidDel="00000000" w:rsidP="00000000" w:rsidRDefault="00000000" w:rsidRPr="00000000" w14:paraId="00000132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design pattern</w:t>
      </w:r>
      <w:r w:rsidDel="00000000" w:rsidR="00000000" w:rsidRPr="00000000">
        <w:rPr>
          <w:rtl w:val="0"/>
        </w:rPr>
        <w:t xml:space="preserve"> - wzorzec projektowy</w:t>
      </w:r>
    </w:p>
    <w:p w:rsidR="00000000" w:rsidDel="00000000" w:rsidP="00000000" w:rsidRDefault="00000000" w:rsidRPr="00000000" w14:paraId="00000133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callback</w:t>
      </w:r>
      <w:r w:rsidDel="00000000" w:rsidR="00000000" w:rsidRPr="00000000">
        <w:rPr>
          <w:rtl w:val="0"/>
        </w:rPr>
        <w:t xml:space="preserve"> - funkcja zwrotna</w:t>
      </w:r>
    </w:p>
    <w:p w:rsidR="00000000" w:rsidDel="00000000" w:rsidP="00000000" w:rsidRDefault="00000000" w:rsidRPr="00000000" w14:paraId="00000134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performance optimisation</w:t>
      </w:r>
      <w:r w:rsidDel="00000000" w:rsidR="00000000" w:rsidRPr="00000000">
        <w:rPr>
          <w:rtl w:val="0"/>
        </w:rPr>
        <w:t xml:space="preserve"> - optymalizacja wydajności</w:t>
      </w:r>
    </w:p>
    <w:p w:rsidR="00000000" w:rsidDel="00000000" w:rsidP="00000000" w:rsidRDefault="00000000" w:rsidRPr="00000000" w14:paraId="00000135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software maintenance</w:t>
      </w:r>
      <w:r w:rsidDel="00000000" w:rsidR="00000000" w:rsidRPr="00000000">
        <w:rPr>
          <w:rtl w:val="0"/>
        </w:rPr>
        <w:t xml:space="preserve"> - utrzymanie oprogramowania</w:t>
      </w:r>
    </w:p>
    <w:p w:rsidR="00000000" w:rsidDel="00000000" w:rsidP="00000000" w:rsidRDefault="00000000" w:rsidRPr="00000000" w14:paraId="00000136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task board</w:t>
      </w:r>
      <w:r w:rsidDel="00000000" w:rsidR="00000000" w:rsidRPr="00000000">
        <w:rPr>
          <w:rtl w:val="0"/>
        </w:rPr>
        <w:t xml:space="preserve"> - tablica zadań</w:t>
      </w:r>
    </w:p>
    <w:p w:rsidR="00000000" w:rsidDel="00000000" w:rsidP="00000000" w:rsidRDefault="00000000" w:rsidRPr="00000000" w14:paraId="00000137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code snippet</w:t>
      </w:r>
      <w:r w:rsidDel="00000000" w:rsidR="00000000" w:rsidRPr="00000000">
        <w:rPr>
          <w:rtl w:val="0"/>
        </w:rPr>
        <w:t xml:space="preserve"> - fragment kodu</w:t>
      </w:r>
    </w:p>
    <w:p w:rsidR="00000000" w:rsidDel="00000000" w:rsidP="00000000" w:rsidRDefault="00000000" w:rsidRPr="00000000" w14:paraId="00000138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tool</w:t>
      </w:r>
      <w:r w:rsidDel="00000000" w:rsidR="00000000" w:rsidRPr="00000000">
        <w:rPr>
          <w:rtl w:val="0"/>
        </w:rPr>
        <w:t xml:space="preserve"> - narzędzie</w:t>
      </w:r>
    </w:p>
    <w:p w:rsidR="00000000" w:rsidDel="00000000" w:rsidP="00000000" w:rsidRDefault="00000000" w:rsidRPr="00000000" w14:paraId="00000139">
      <w:pPr>
        <w:jc w:val="left"/>
        <w:rPr/>
      </w:pPr>
      <w:r w:rsidDel="00000000" w:rsidR="00000000" w:rsidRPr="00000000">
        <w:rPr>
          <w:rtl w:val="0"/>
        </w:rPr>
        <w:t xml:space="preserve">property - właściwość</w:t>
      </w:r>
    </w:p>
    <w:p w:rsidR="00000000" w:rsidDel="00000000" w:rsidP="00000000" w:rsidRDefault="00000000" w:rsidRPr="00000000" w14:paraId="0000013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extension</w:t>
      </w:r>
      <w:r w:rsidDel="00000000" w:rsidR="00000000" w:rsidRPr="00000000">
        <w:rPr>
          <w:rtl w:val="0"/>
        </w:rPr>
        <w:t xml:space="preserve"> - rozszerzenie pliku</w:t>
      </w:r>
    </w:p>
    <w:p w:rsidR="00000000" w:rsidDel="00000000" w:rsidP="00000000" w:rsidRDefault="00000000" w:rsidRPr="00000000" w14:paraId="0000013D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primary key</w:t>
      </w:r>
      <w:r w:rsidDel="00000000" w:rsidR="00000000" w:rsidRPr="00000000">
        <w:rPr>
          <w:rtl w:val="0"/>
        </w:rPr>
        <w:t xml:space="preserve"> - klucz główny</w:t>
      </w:r>
    </w:p>
    <w:p w:rsidR="00000000" w:rsidDel="00000000" w:rsidP="00000000" w:rsidRDefault="00000000" w:rsidRPr="00000000" w14:paraId="0000013E">
      <w:pPr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foreign key</w:t>
      </w:r>
      <w:r w:rsidDel="00000000" w:rsidR="00000000" w:rsidRPr="00000000">
        <w:rPr>
          <w:rtl w:val="0"/>
        </w:rPr>
        <w:t xml:space="preserve"> - klucz obcy</w:t>
      </w:r>
    </w:p>
    <w:p w:rsidR="00000000" w:rsidDel="00000000" w:rsidP="00000000" w:rsidRDefault="00000000" w:rsidRPr="00000000" w14:paraId="0000013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jc w:val="left"/>
        <w:rPr/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Zwroty przydatne podczas praktyk zawodowych</w:t>
      </w:r>
    </w:p>
    <w:p w:rsidR="00000000" w:rsidDel="00000000" w:rsidP="00000000" w:rsidRDefault="00000000" w:rsidRPr="00000000" w14:paraId="0000016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b w:val="1"/>
          <w:bCs w:val="1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1">
            <w:col w:space="0" w:w="9025.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b w:val="1"/>
          <w:bCs w:val="1"/>
          <w:rtl w:val="0"/>
        </w:rPr>
        <w:t xml:space="preserve">What is my task for today?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16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Where should I start?</w:t>
      </w:r>
    </w:p>
    <w:p w:rsidR="00000000" w:rsidDel="00000000" w:rsidP="00000000" w:rsidRDefault="00000000" w:rsidRPr="00000000" w14:paraId="0000016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Could you explain the task?</w:t>
      </w:r>
    </w:p>
    <w:p w:rsidR="00000000" w:rsidDel="00000000" w:rsidP="00000000" w:rsidRDefault="00000000" w:rsidRPr="00000000" w14:paraId="0000017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Could you show me how to do it?</w:t>
      </w:r>
    </w:p>
    <w:p w:rsidR="00000000" w:rsidDel="00000000" w:rsidP="00000000" w:rsidRDefault="00000000" w:rsidRPr="00000000" w14:paraId="0000017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Could you show me an example?</w:t>
      </w:r>
    </w:p>
    <w:p w:rsidR="00000000" w:rsidDel="00000000" w:rsidP="00000000" w:rsidRDefault="00000000" w:rsidRPr="00000000" w14:paraId="0000017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Am I doing it correctly?</w:t>
      </w:r>
    </w:p>
    <w:p w:rsidR="00000000" w:rsidDel="00000000" w:rsidP="00000000" w:rsidRDefault="00000000" w:rsidRPr="00000000" w14:paraId="0000017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should I do next?</w:t>
      </w:r>
    </w:p>
    <w:p w:rsidR="00000000" w:rsidDel="00000000" w:rsidP="00000000" w:rsidRDefault="00000000" w:rsidRPr="00000000" w14:paraId="0000017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Which program should I use?</w:t>
      </w:r>
    </w:p>
    <w:p w:rsidR="00000000" w:rsidDel="00000000" w:rsidP="00000000" w:rsidRDefault="00000000" w:rsidRPr="00000000" w14:paraId="0000017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don’t understand.</w:t>
      </w:r>
    </w:p>
    <w:p w:rsidR="00000000" w:rsidDel="00000000" w:rsidP="00000000" w:rsidRDefault="00000000" w:rsidRPr="00000000" w14:paraId="0000017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Could you repeat that, please?</w:t>
      </w:r>
    </w:p>
    <w:p w:rsidR="00000000" w:rsidDel="00000000" w:rsidP="00000000" w:rsidRDefault="00000000" w:rsidRPr="00000000" w14:paraId="0000017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Could you speak more slowly?</w:t>
      </w:r>
    </w:p>
    <w:p w:rsidR="00000000" w:rsidDel="00000000" w:rsidP="00000000" w:rsidRDefault="00000000" w:rsidRPr="00000000" w14:paraId="0000017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I’ve started the task.</w:t>
      </w:r>
    </w:p>
    <w:p w:rsidR="00000000" w:rsidDel="00000000" w:rsidP="00000000" w:rsidRDefault="00000000" w:rsidRPr="00000000" w14:paraId="0000017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I’ve finished the task.</w:t>
      </w:r>
    </w:p>
    <w:p w:rsidR="00000000" w:rsidDel="00000000" w:rsidP="00000000" w:rsidRDefault="00000000" w:rsidRPr="00000000" w14:paraId="0000017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Should I save a copy?</w:t>
      </w:r>
    </w:p>
    <w:p w:rsidR="00000000" w:rsidDel="00000000" w:rsidP="00000000" w:rsidRDefault="00000000" w:rsidRPr="00000000" w14:paraId="0000017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Should I send it to you?</w:t>
      </w:r>
    </w:p>
    <w:p w:rsidR="00000000" w:rsidDel="00000000" w:rsidP="00000000" w:rsidRDefault="00000000" w:rsidRPr="00000000" w14:paraId="0000017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Could you check my work?</w:t>
      </w:r>
    </w:p>
    <w:p w:rsidR="00000000" w:rsidDel="00000000" w:rsidP="00000000" w:rsidRDefault="00000000" w:rsidRPr="00000000" w14:paraId="0000017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I need to correct anything?</w:t>
      </w:r>
    </w:p>
    <w:p w:rsidR="00000000" w:rsidDel="00000000" w:rsidP="00000000" w:rsidRDefault="00000000" w:rsidRPr="00000000" w14:paraId="0000017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program isn’t responding.</w:t>
      </w:r>
    </w:p>
    <w:p w:rsidR="00000000" w:rsidDel="00000000" w:rsidP="00000000" w:rsidRDefault="00000000" w:rsidRPr="00000000" w14:paraId="0000017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can’t open the file.</w:t>
      </w:r>
    </w:p>
    <w:p w:rsidR="00000000" w:rsidDel="00000000" w:rsidP="00000000" w:rsidRDefault="00000000" w:rsidRPr="00000000" w14:paraId="0000018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equipment isn’t working correctly.</w:t>
      </w:r>
    </w:p>
    <w:p w:rsidR="00000000" w:rsidDel="00000000" w:rsidP="00000000" w:rsidRDefault="00000000" w:rsidRPr="00000000" w14:paraId="0000018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Can you help me fix it?</w:t>
      </w:r>
    </w:p>
    <w:p w:rsidR="00000000" w:rsidDel="00000000" w:rsidP="00000000" w:rsidRDefault="00000000" w:rsidRPr="00000000" w14:paraId="0000018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Let’s do it together.</w:t>
      </w:r>
    </w:p>
    <w:p w:rsidR="00000000" w:rsidDel="00000000" w:rsidP="00000000" w:rsidRDefault="00000000" w:rsidRPr="00000000" w14:paraId="0000018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Can we work together?</w:t>
      </w:r>
    </w:p>
    <w:p w:rsidR="00000000" w:rsidDel="00000000" w:rsidP="00000000" w:rsidRDefault="00000000" w:rsidRPr="00000000" w14:paraId="0000018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Can you show me how it works?</w:t>
      </w:r>
    </w:p>
    <w:p w:rsidR="00000000" w:rsidDel="00000000" w:rsidP="00000000" w:rsidRDefault="00000000" w:rsidRPr="00000000" w14:paraId="0000018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is the next task?</w:t>
      </w:r>
    </w:p>
    <w:p w:rsidR="00000000" w:rsidDel="00000000" w:rsidP="00000000" w:rsidRDefault="00000000" w:rsidRPr="00000000" w14:paraId="0000018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Jakie jest moje zadanie na dzisiaj?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Od czego mam zacząć?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Czy możesz mi wyjaśnić zadanie?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Czy możesz mi pokazać jak to zrobić?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Czy możesz mi pokazać przykład?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Czy robię to poprawnie?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Co powinienem zrobić dalej?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Którego programu powinienem użyć?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Nie rozumiem.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Czy możesz powtórzyć?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Czy możesz mówić trochę wolniej?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Zacząłem wykonywać zadanie.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Skończyłem zadanie.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Czy powinienem zapisać kopię?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Czy powinienem ci to wysłać?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Czy możesz sprawdzić moją pracę?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Czy muszę coś poprawić?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Program nie odpowiada.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Nie mogę otworzyć pliku.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Sprzęt nie działa prawidłowo.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Czy możesz mi pomóc to naprawić?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Zróbmy to wspólnie.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Czy możemy pracować razem?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Czy możesz mi pokazać jak to działa?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Jakie jest następne zadanie?</w:t>
      </w:r>
    </w:p>
    <w:sectPr>
      <w:type w:val="continuous"/>
      <w:pgSz w:h="16834" w:w="11909" w:orient="portrait"/>
      <w:pgMar w:bottom="1440" w:top="1440" w:left="1440" w:right="1440" w:header="720" w:footer="720"/>
      <w:cols w:equalWidth="0" w:num="2">
        <w:col w:space="720" w:w="4152.74"/>
        <w:col w:space="0" w:w="4152.7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